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D50" w:rsidRPr="00C95416" w:rsidRDefault="00A06D50" w:rsidP="00A06D50">
      <w:pPr>
        <w:pStyle w:val="a4"/>
        <w:rPr>
          <w:sz w:val="26"/>
          <w:szCs w:val="26"/>
        </w:rPr>
      </w:pPr>
      <w:bookmarkStart w:id="0" w:name="_Hlk99537175"/>
    </w:p>
    <w:p w:rsidR="00C95416" w:rsidRDefault="00C95416" w:rsidP="00A06D50">
      <w:pPr>
        <w:pStyle w:val="a4"/>
        <w:rPr>
          <w:sz w:val="28"/>
          <w:szCs w:val="28"/>
        </w:rPr>
      </w:pPr>
    </w:p>
    <w:bookmarkStart w:id="1" w:name="_GoBack"/>
    <w:p w:rsidR="003738EA" w:rsidRDefault="00851669">
      <w:pPr>
        <w:spacing w:after="160" w:line="259" w:lineRule="auto"/>
        <w:ind w:left="0" w:firstLine="0"/>
        <w:jc w:val="left"/>
        <w:rPr>
          <w:szCs w:val="28"/>
        </w:rPr>
      </w:pPr>
      <w:r w:rsidRPr="00851669">
        <w:rPr>
          <w:szCs w:val="28"/>
        </w:rPr>
        <w:object w:dxaOrig="18720" w:dyaOrig="25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39.75pt" o:ole="">
            <v:imagedata r:id="rId7" o:title=""/>
          </v:shape>
          <o:OLEObject Type="Embed" ProgID="AcroExch.Document.11" ShapeID="_x0000_i1025" DrawAspect="Content" ObjectID="_1710765972" r:id="rId8"/>
        </w:object>
      </w:r>
      <w:bookmarkEnd w:id="1"/>
      <w:r w:rsidR="003738EA">
        <w:rPr>
          <w:szCs w:val="28"/>
        </w:rPr>
        <w:br w:type="page"/>
      </w:r>
    </w:p>
    <w:p w:rsidR="00C95416" w:rsidRPr="00590AA4" w:rsidRDefault="00C95416" w:rsidP="00C95416">
      <w:pPr>
        <w:spacing w:after="0" w:line="240" w:lineRule="auto"/>
        <w:ind w:left="0" w:firstLine="709"/>
        <w:jc w:val="right"/>
        <w:rPr>
          <w:szCs w:val="28"/>
        </w:rPr>
      </w:pPr>
      <w:r w:rsidRPr="00590AA4">
        <w:rPr>
          <w:szCs w:val="28"/>
        </w:rPr>
        <w:lastRenderedPageBreak/>
        <w:t xml:space="preserve">Приложение </w:t>
      </w:r>
    </w:p>
    <w:p w:rsidR="003738EA" w:rsidRDefault="003738EA" w:rsidP="00C95416">
      <w:pPr>
        <w:spacing w:after="0" w:line="240" w:lineRule="auto"/>
        <w:ind w:left="0" w:firstLine="0"/>
        <w:jc w:val="center"/>
        <w:rPr>
          <w:b/>
          <w:sz w:val="26"/>
          <w:szCs w:val="26"/>
        </w:rPr>
      </w:pPr>
    </w:p>
    <w:p w:rsidR="00C95416" w:rsidRPr="00590AA4" w:rsidRDefault="00C95416" w:rsidP="00C95416">
      <w:pPr>
        <w:spacing w:after="0" w:line="240" w:lineRule="auto"/>
        <w:ind w:left="0" w:firstLine="0"/>
        <w:jc w:val="center"/>
        <w:rPr>
          <w:b/>
          <w:sz w:val="26"/>
          <w:szCs w:val="26"/>
        </w:rPr>
      </w:pPr>
      <w:r w:rsidRPr="00590AA4">
        <w:rPr>
          <w:b/>
          <w:sz w:val="26"/>
          <w:szCs w:val="26"/>
        </w:rPr>
        <w:t>ПОЛОЖЕНИЕ</w:t>
      </w:r>
    </w:p>
    <w:p w:rsidR="00C95416" w:rsidRDefault="00C95416" w:rsidP="00C95416">
      <w:pPr>
        <w:spacing w:after="0" w:line="240" w:lineRule="auto"/>
        <w:ind w:left="0" w:firstLine="0"/>
        <w:jc w:val="center"/>
        <w:rPr>
          <w:b/>
          <w:sz w:val="26"/>
          <w:szCs w:val="26"/>
        </w:rPr>
      </w:pPr>
      <w:r w:rsidRPr="00590AA4">
        <w:rPr>
          <w:b/>
          <w:sz w:val="26"/>
          <w:szCs w:val="26"/>
        </w:rPr>
        <w:t xml:space="preserve">о региональном этапе Фестиваля историй успеха обучающихся, </w:t>
      </w:r>
    </w:p>
    <w:p w:rsidR="00C95416" w:rsidRPr="00590AA4" w:rsidRDefault="00C95416" w:rsidP="00C95416">
      <w:pPr>
        <w:spacing w:after="0" w:line="240" w:lineRule="auto"/>
        <w:ind w:left="0" w:firstLine="0"/>
        <w:jc w:val="center"/>
        <w:rPr>
          <w:b/>
          <w:sz w:val="26"/>
          <w:szCs w:val="26"/>
        </w:rPr>
      </w:pPr>
      <w:r w:rsidRPr="00590AA4">
        <w:rPr>
          <w:b/>
          <w:sz w:val="26"/>
          <w:szCs w:val="26"/>
        </w:rPr>
        <w:t xml:space="preserve">осваивающих дополнительные общеразвивающие </w:t>
      </w:r>
    </w:p>
    <w:p w:rsidR="00C95416" w:rsidRPr="00590AA4" w:rsidRDefault="00C95416" w:rsidP="00C95416">
      <w:pPr>
        <w:spacing w:after="0" w:line="240" w:lineRule="auto"/>
        <w:ind w:left="0" w:firstLine="0"/>
        <w:jc w:val="center"/>
        <w:rPr>
          <w:b/>
          <w:sz w:val="26"/>
          <w:szCs w:val="26"/>
        </w:rPr>
      </w:pPr>
      <w:r w:rsidRPr="00590AA4">
        <w:rPr>
          <w:b/>
          <w:sz w:val="26"/>
          <w:szCs w:val="26"/>
        </w:rPr>
        <w:t xml:space="preserve">программы – «Открытия-2030» и Всероссийской интерактивной выставки достижений обучающихся в области науки, </w:t>
      </w:r>
    </w:p>
    <w:p w:rsidR="00C95416" w:rsidRPr="00590AA4" w:rsidRDefault="00C95416" w:rsidP="00C95416">
      <w:pPr>
        <w:spacing w:after="0" w:line="240" w:lineRule="auto"/>
        <w:ind w:left="0" w:firstLine="0"/>
        <w:jc w:val="center"/>
        <w:rPr>
          <w:b/>
          <w:sz w:val="26"/>
          <w:szCs w:val="26"/>
        </w:rPr>
      </w:pPr>
      <w:r w:rsidRPr="00590AA4">
        <w:rPr>
          <w:b/>
          <w:sz w:val="26"/>
          <w:szCs w:val="26"/>
        </w:rPr>
        <w:t>культуры и спорта – «Открытия-2030»</w:t>
      </w:r>
    </w:p>
    <w:p w:rsidR="00C95416" w:rsidRPr="00C95416" w:rsidRDefault="00C95416" w:rsidP="00C95416">
      <w:pPr>
        <w:spacing w:after="0" w:line="240" w:lineRule="auto"/>
        <w:ind w:left="0" w:firstLine="0"/>
        <w:rPr>
          <w:sz w:val="16"/>
          <w:szCs w:val="16"/>
        </w:rPr>
      </w:pPr>
    </w:p>
    <w:p w:rsidR="00C95416" w:rsidRPr="00590AA4" w:rsidRDefault="00C95416" w:rsidP="00C95416">
      <w:pPr>
        <w:spacing w:after="0" w:line="240" w:lineRule="auto"/>
        <w:ind w:left="0" w:firstLine="0"/>
        <w:jc w:val="center"/>
        <w:rPr>
          <w:b/>
          <w:sz w:val="26"/>
          <w:szCs w:val="26"/>
        </w:rPr>
      </w:pPr>
      <w:r w:rsidRPr="00590AA4">
        <w:rPr>
          <w:b/>
          <w:sz w:val="26"/>
          <w:szCs w:val="26"/>
        </w:rPr>
        <w:t>1. Общие положения</w:t>
      </w:r>
    </w:p>
    <w:p w:rsidR="00C95416" w:rsidRPr="00590AA4" w:rsidRDefault="00C95416" w:rsidP="00C95416">
      <w:pPr>
        <w:spacing w:after="0" w:line="240" w:lineRule="auto"/>
        <w:ind w:left="0" w:firstLine="709"/>
        <w:rPr>
          <w:sz w:val="26"/>
          <w:szCs w:val="26"/>
        </w:rPr>
      </w:pPr>
      <w:r w:rsidRPr="00590AA4">
        <w:rPr>
          <w:sz w:val="26"/>
          <w:szCs w:val="26"/>
        </w:rPr>
        <w:t>1.1. Настоящее Положение определяет условия, порядок организации и проведения регионального этапа Фестиваля историй успеха обучающихся, осваивающих дополнительные общеразвивающие программы – «Открытия-2030» (далее – Фестиваль) и Всероссийской интерактивной выставки достижений обучающихся в области науки, культуры и спорта – «Открытия-2030» (далее – Всероссийская выставка).</w:t>
      </w:r>
    </w:p>
    <w:p w:rsidR="00C95416" w:rsidRPr="00590AA4" w:rsidRDefault="00C95416" w:rsidP="00C95416">
      <w:pPr>
        <w:spacing w:after="0" w:line="240" w:lineRule="auto"/>
        <w:ind w:left="0" w:firstLine="709"/>
        <w:rPr>
          <w:sz w:val="26"/>
          <w:szCs w:val="26"/>
        </w:rPr>
      </w:pPr>
      <w:r w:rsidRPr="00590AA4">
        <w:rPr>
          <w:sz w:val="26"/>
          <w:szCs w:val="26"/>
        </w:rPr>
        <w:t>1.2. Учредителем Фестиваля и Всероссийской выставки является Департамент Смоленской области по образованию и науке.</w:t>
      </w:r>
    </w:p>
    <w:p w:rsidR="00C95416" w:rsidRPr="00590AA4" w:rsidRDefault="00C95416" w:rsidP="00C95416">
      <w:pPr>
        <w:spacing w:after="0" w:line="240" w:lineRule="auto"/>
        <w:ind w:left="0" w:firstLine="709"/>
        <w:rPr>
          <w:sz w:val="26"/>
          <w:szCs w:val="26"/>
        </w:rPr>
      </w:pPr>
      <w:r w:rsidRPr="00590AA4">
        <w:rPr>
          <w:sz w:val="26"/>
          <w:szCs w:val="26"/>
        </w:rPr>
        <w:t>1.3. Организацию и проведение Фестиваля и Всероссийской выставки осуществляет государственное автономное учреждение дополнительного профессионального образования «Смоленский областной институт развития образования» (далее – Институт).</w:t>
      </w:r>
    </w:p>
    <w:p w:rsidR="00C95416" w:rsidRPr="00590AA4" w:rsidRDefault="00C95416" w:rsidP="00C95416">
      <w:pPr>
        <w:spacing w:after="0" w:line="240" w:lineRule="auto"/>
        <w:ind w:left="0" w:firstLine="709"/>
        <w:rPr>
          <w:sz w:val="26"/>
          <w:szCs w:val="26"/>
        </w:rPr>
      </w:pPr>
      <w:r w:rsidRPr="00590AA4">
        <w:rPr>
          <w:sz w:val="26"/>
          <w:szCs w:val="26"/>
        </w:rPr>
        <w:t>1.4. Фестиваль и Всероссийская выставка проводится в рамках реализации:</w:t>
      </w:r>
    </w:p>
    <w:p w:rsidR="00C95416" w:rsidRPr="00590AA4" w:rsidRDefault="00C95416" w:rsidP="00C95416">
      <w:pPr>
        <w:spacing w:after="0" w:line="240" w:lineRule="auto"/>
        <w:ind w:left="0" w:firstLine="709"/>
        <w:rPr>
          <w:sz w:val="26"/>
          <w:szCs w:val="26"/>
        </w:rPr>
      </w:pPr>
      <w:r w:rsidRPr="00590AA4">
        <w:rPr>
          <w:sz w:val="26"/>
          <w:szCs w:val="26"/>
        </w:rPr>
        <w:t xml:space="preserve">– Государственной программы Российской Федерации «Развитие образования», утвержденный постановлением Правительства Российской Федерации от 26 декабря 2017 г. № 1642 «Об утверждении государственной программы Российской Федерации «Развитие образования»; </w:t>
      </w:r>
    </w:p>
    <w:p w:rsidR="00C95416" w:rsidRPr="00590AA4" w:rsidRDefault="00C95416" w:rsidP="00C95416">
      <w:pPr>
        <w:spacing w:after="0" w:line="240" w:lineRule="auto"/>
        <w:ind w:left="0" w:firstLine="709"/>
        <w:rPr>
          <w:sz w:val="26"/>
          <w:szCs w:val="26"/>
        </w:rPr>
      </w:pPr>
      <w:r w:rsidRPr="00590AA4">
        <w:rPr>
          <w:sz w:val="26"/>
          <w:szCs w:val="26"/>
        </w:rPr>
        <w:t xml:space="preserve">– Стратегии научно-технологического развития Российской Федерации, утвержденной Указом Президента Российской Федерации от 1 декабря 2016 г. № 642 «О Стратегии научно-технологического развития Российской Федерации»; </w:t>
      </w:r>
    </w:p>
    <w:p w:rsidR="00C95416" w:rsidRPr="00590AA4" w:rsidRDefault="00C95416" w:rsidP="00C95416">
      <w:pPr>
        <w:spacing w:after="0" w:line="240" w:lineRule="auto"/>
        <w:ind w:left="0" w:firstLine="709"/>
        <w:rPr>
          <w:sz w:val="26"/>
          <w:szCs w:val="26"/>
        </w:rPr>
      </w:pPr>
      <w:r w:rsidRPr="00590AA4">
        <w:rPr>
          <w:sz w:val="26"/>
          <w:szCs w:val="26"/>
        </w:rPr>
        <w:t xml:space="preserve">– Стратегии развития физической культуры и спорта в Российской Федерации на период до 2030 года, утвержденной распоряжением Правительства Российской Федерации от 24 ноября 2020 г. № 3081-р; </w:t>
      </w:r>
    </w:p>
    <w:p w:rsidR="00C95416" w:rsidRPr="00590AA4" w:rsidRDefault="00C95416" w:rsidP="00C95416">
      <w:pPr>
        <w:spacing w:after="0" w:line="240" w:lineRule="auto"/>
        <w:ind w:left="0" w:firstLine="709"/>
        <w:rPr>
          <w:sz w:val="26"/>
          <w:szCs w:val="26"/>
        </w:rPr>
      </w:pPr>
      <w:r w:rsidRPr="00590AA4">
        <w:rPr>
          <w:sz w:val="26"/>
          <w:szCs w:val="26"/>
        </w:rPr>
        <w:t xml:space="preserve">– Основ государственной молодежной политики на период до 2025 года, утвержденных распоряжением Правительства Российской Федерации от 29 ноября 2014 г. № 2403-р; </w:t>
      </w:r>
    </w:p>
    <w:p w:rsidR="00C95416" w:rsidRPr="00590AA4" w:rsidRDefault="00C95416" w:rsidP="00C95416">
      <w:pPr>
        <w:spacing w:after="0" w:line="240" w:lineRule="auto"/>
        <w:ind w:left="0" w:firstLine="709"/>
        <w:rPr>
          <w:sz w:val="26"/>
          <w:szCs w:val="26"/>
        </w:rPr>
      </w:pPr>
      <w:r w:rsidRPr="00590AA4">
        <w:rPr>
          <w:sz w:val="26"/>
          <w:szCs w:val="26"/>
        </w:rPr>
        <w:t xml:space="preserve">– Стратегии развития воспитания в Российской Федерации на период до 2025 года, утвержденной распоряжением Правительства Российской Федерации от 29 мая 2015 г. № 996-р; </w:t>
      </w:r>
    </w:p>
    <w:p w:rsidR="00C95416" w:rsidRPr="00590AA4" w:rsidRDefault="00C95416" w:rsidP="00C95416">
      <w:pPr>
        <w:spacing w:after="0" w:line="240" w:lineRule="auto"/>
        <w:ind w:left="0" w:firstLine="709"/>
        <w:rPr>
          <w:sz w:val="26"/>
          <w:szCs w:val="26"/>
        </w:rPr>
      </w:pPr>
      <w:r w:rsidRPr="00590AA4">
        <w:rPr>
          <w:sz w:val="26"/>
          <w:szCs w:val="26"/>
        </w:rPr>
        <w:t>– Плана мероприятий по реализации в 2021-2025 годах Стратегии развития воспитания в Российской Федерации на период до 2025 года, утвержденного распоряжением Правительства Российской Федерации от 12 ноября 2020 г.</w:t>
      </w:r>
      <w:r>
        <w:rPr>
          <w:sz w:val="26"/>
          <w:szCs w:val="26"/>
        </w:rPr>
        <w:t xml:space="preserve"> </w:t>
      </w:r>
      <w:r w:rsidRPr="00590AA4">
        <w:rPr>
          <w:sz w:val="26"/>
          <w:szCs w:val="26"/>
        </w:rPr>
        <w:t xml:space="preserve">№ 2945-р; </w:t>
      </w:r>
    </w:p>
    <w:p w:rsidR="00C95416" w:rsidRPr="00590AA4" w:rsidRDefault="00C95416" w:rsidP="00C95416">
      <w:pPr>
        <w:spacing w:after="0" w:line="240" w:lineRule="auto"/>
        <w:ind w:left="0" w:firstLine="709"/>
        <w:rPr>
          <w:sz w:val="26"/>
          <w:szCs w:val="26"/>
        </w:rPr>
      </w:pPr>
      <w:r w:rsidRPr="00590AA4">
        <w:rPr>
          <w:sz w:val="26"/>
          <w:szCs w:val="26"/>
        </w:rPr>
        <w:t xml:space="preserve">– Приказа Министерства просвещения Российской Федерации от 03 сентября 2019 г.№ 467 «Об утверждении Целевой модели развития региональных систем дополнительного образования детей»; </w:t>
      </w:r>
    </w:p>
    <w:p w:rsidR="00C95416" w:rsidRPr="00590AA4" w:rsidRDefault="00C95416" w:rsidP="00C95416">
      <w:pPr>
        <w:spacing w:after="0" w:line="240" w:lineRule="auto"/>
        <w:ind w:left="0" w:firstLine="709"/>
        <w:rPr>
          <w:sz w:val="26"/>
          <w:szCs w:val="26"/>
        </w:rPr>
      </w:pPr>
      <w:r w:rsidRPr="00590AA4">
        <w:rPr>
          <w:sz w:val="26"/>
          <w:szCs w:val="26"/>
        </w:rPr>
        <w:t xml:space="preserve">– Приказа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C95416" w:rsidRPr="00C76743" w:rsidRDefault="00C95416" w:rsidP="00C95416">
      <w:pPr>
        <w:spacing w:after="0" w:line="240" w:lineRule="auto"/>
        <w:ind w:left="0" w:firstLine="709"/>
        <w:rPr>
          <w:sz w:val="26"/>
          <w:szCs w:val="26"/>
        </w:rPr>
      </w:pPr>
    </w:p>
    <w:p w:rsidR="00C76743" w:rsidRDefault="00C76743" w:rsidP="00C95416">
      <w:pPr>
        <w:spacing w:after="0" w:line="240" w:lineRule="auto"/>
        <w:ind w:left="0" w:firstLine="709"/>
        <w:jc w:val="center"/>
        <w:rPr>
          <w:b/>
          <w:sz w:val="26"/>
          <w:szCs w:val="26"/>
        </w:rPr>
      </w:pPr>
    </w:p>
    <w:p w:rsidR="00C76743" w:rsidRDefault="00C76743" w:rsidP="00C95416">
      <w:pPr>
        <w:spacing w:after="0" w:line="240" w:lineRule="auto"/>
        <w:ind w:left="0" w:firstLine="709"/>
        <w:jc w:val="center"/>
        <w:rPr>
          <w:b/>
          <w:sz w:val="26"/>
          <w:szCs w:val="26"/>
        </w:rPr>
      </w:pPr>
    </w:p>
    <w:p w:rsidR="00C95416" w:rsidRPr="00590AA4" w:rsidRDefault="00C95416" w:rsidP="00C95416">
      <w:pPr>
        <w:spacing w:after="0" w:line="240" w:lineRule="auto"/>
        <w:ind w:left="0" w:firstLine="709"/>
        <w:jc w:val="center"/>
        <w:rPr>
          <w:b/>
          <w:sz w:val="26"/>
          <w:szCs w:val="26"/>
        </w:rPr>
      </w:pPr>
      <w:r w:rsidRPr="00590AA4">
        <w:rPr>
          <w:b/>
          <w:sz w:val="26"/>
          <w:szCs w:val="26"/>
        </w:rPr>
        <w:lastRenderedPageBreak/>
        <w:t>2. Цели и задачи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2.1</w:t>
      </w:r>
      <w:r>
        <w:rPr>
          <w:sz w:val="26"/>
          <w:szCs w:val="26"/>
        </w:rPr>
        <w:t>.</w:t>
      </w:r>
      <w:r w:rsidRPr="00590AA4">
        <w:rPr>
          <w:rFonts w:eastAsia="Arial"/>
          <w:sz w:val="26"/>
          <w:szCs w:val="26"/>
        </w:rPr>
        <w:t xml:space="preserve"> </w:t>
      </w:r>
      <w:r w:rsidRPr="00590AA4">
        <w:rPr>
          <w:sz w:val="26"/>
          <w:szCs w:val="26"/>
        </w:rPr>
        <w:t xml:space="preserve">Цель Фестиваля и Всероссийской выставки – выявление и сопровождение одаренных детей, проявивших особые достижения в области культуры, науки и спорта, по результатам освоения дополнительных общеразвивающих программ всех направленностей; распространение историй их успеха; а также обобщение лучшего опыта работы педагогов и образовательных организаций по реализации дополнительных общеразвивающих программ всех направленностей регионального проекта «Успех каждого ребенка» национального проекта «Образование». </w:t>
      </w:r>
    </w:p>
    <w:p w:rsidR="00C95416" w:rsidRPr="00590AA4" w:rsidRDefault="00C95416" w:rsidP="00C95416">
      <w:pPr>
        <w:spacing w:after="0" w:line="240" w:lineRule="auto"/>
        <w:ind w:left="0" w:firstLine="709"/>
        <w:rPr>
          <w:sz w:val="26"/>
          <w:szCs w:val="26"/>
        </w:rPr>
      </w:pPr>
      <w:r w:rsidRPr="00590AA4">
        <w:rPr>
          <w:sz w:val="26"/>
          <w:szCs w:val="26"/>
        </w:rPr>
        <w:t>2.2</w:t>
      </w:r>
      <w:r>
        <w:rPr>
          <w:sz w:val="26"/>
          <w:szCs w:val="26"/>
        </w:rPr>
        <w:t>.</w:t>
      </w:r>
      <w:r w:rsidRPr="00590AA4">
        <w:rPr>
          <w:sz w:val="26"/>
          <w:szCs w:val="26"/>
        </w:rPr>
        <w:t xml:space="preserve"> Задачи Фестиваля и Всероссийской выставки: </w:t>
      </w:r>
    </w:p>
    <w:p w:rsidR="00C95416" w:rsidRPr="00590AA4" w:rsidRDefault="00C95416" w:rsidP="00C95416">
      <w:pPr>
        <w:spacing w:after="0" w:line="240" w:lineRule="auto"/>
        <w:ind w:left="0" w:firstLine="709"/>
        <w:rPr>
          <w:sz w:val="26"/>
          <w:szCs w:val="26"/>
        </w:rPr>
      </w:pPr>
      <w:r w:rsidRPr="00590AA4">
        <w:rPr>
          <w:sz w:val="26"/>
          <w:szCs w:val="26"/>
        </w:rPr>
        <w:t xml:space="preserve">– создание условий для формирования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w:t>
      </w:r>
    </w:p>
    <w:p w:rsidR="00C95416" w:rsidRPr="00590AA4" w:rsidRDefault="00C95416" w:rsidP="00C95416">
      <w:pPr>
        <w:spacing w:after="0" w:line="240" w:lineRule="auto"/>
        <w:ind w:left="0" w:firstLine="709"/>
        <w:rPr>
          <w:sz w:val="26"/>
          <w:szCs w:val="26"/>
        </w:rPr>
      </w:pPr>
      <w:r w:rsidRPr="00590AA4">
        <w:rPr>
          <w:sz w:val="26"/>
          <w:szCs w:val="26"/>
        </w:rPr>
        <w:t xml:space="preserve">– выявление обучающихся достижениями в рамках реализации дополнительных общеразвивающих программ всех направленностей регионального проекта «Успех каждого ребенка» национального проекта «Образование»; </w:t>
      </w:r>
    </w:p>
    <w:p w:rsidR="00C95416" w:rsidRPr="00590AA4" w:rsidRDefault="00C95416" w:rsidP="00C95416">
      <w:pPr>
        <w:spacing w:after="0" w:line="240" w:lineRule="auto"/>
        <w:ind w:left="0" w:firstLine="709"/>
        <w:rPr>
          <w:sz w:val="26"/>
          <w:szCs w:val="26"/>
        </w:rPr>
      </w:pPr>
      <w:r w:rsidRPr="00590AA4">
        <w:rPr>
          <w:sz w:val="26"/>
          <w:szCs w:val="26"/>
        </w:rPr>
        <w:t xml:space="preserve">– привлечение внимания экспертных профессиональных сообществ в сфере дополнительного образования детей, бизнес-сообщества к достижениям обучающихся, осваивающих дополнительные общеразвивающие программы всех направленностей в рамках регионального проекта «Успех каждого ребенка» национального проекта «Образование»;  </w:t>
      </w:r>
    </w:p>
    <w:p w:rsidR="00C95416" w:rsidRPr="00590AA4" w:rsidRDefault="00C95416" w:rsidP="00C95416">
      <w:pPr>
        <w:spacing w:after="0" w:line="240" w:lineRule="auto"/>
        <w:ind w:left="0" w:firstLine="709"/>
        <w:rPr>
          <w:sz w:val="26"/>
          <w:szCs w:val="26"/>
        </w:rPr>
      </w:pPr>
      <w:r w:rsidRPr="00590AA4">
        <w:rPr>
          <w:sz w:val="26"/>
          <w:szCs w:val="26"/>
        </w:rPr>
        <w:t>– формирование регионального банка лучших педагогических практик и наставников по итогу проведения Фестиваля и Всероссийской выставки.</w:t>
      </w:r>
    </w:p>
    <w:p w:rsidR="00C95416" w:rsidRPr="00C76743" w:rsidRDefault="00C95416" w:rsidP="00C95416">
      <w:pPr>
        <w:spacing w:after="0" w:line="240" w:lineRule="auto"/>
        <w:ind w:left="0" w:firstLine="709"/>
        <w:rPr>
          <w:sz w:val="26"/>
          <w:szCs w:val="26"/>
        </w:rPr>
      </w:pPr>
    </w:p>
    <w:p w:rsidR="00C95416" w:rsidRPr="00590AA4" w:rsidRDefault="00C95416" w:rsidP="00C95416">
      <w:pPr>
        <w:spacing w:after="0" w:line="240" w:lineRule="auto"/>
        <w:ind w:left="0" w:firstLine="709"/>
        <w:jc w:val="center"/>
        <w:rPr>
          <w:b/>
          <w:sz w:val="26"/>
          <w:szCs w:val="26"/>
        </w:rPr>
      </w:pPr>
      <w:r w:rsidRPr="00590AA4">
        <w:rPr>
          <w:b/>
          <w:sz w:val="26"/>
          <w:szCs w:val="26"/>
        </w:rPr>
        <w:t>3. Участники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 xml:space="preserve">3.1. Участниками Фестиваля и Всероссийской выставки являются обучающиеся в возрасте от 12 до 18 лет, проявившие особые достижения в области культуры, науки и спорта, по результатам освоения дополнительных общеразвивающих программ всех направленностей в рамках реализации регионального проекта «Успех каждого ребенка» национального проекта «Образование», а также их педагоги. </w:t>
      </w:r>
    </w:p>
    <w:p w:rsidR="00C95416" w:rsidRPr="00590AA4" w:rsidRDefault="00C95416" w:rsidP="00C95416">
      <w:pPr>
        <w:spacing w:after="0" w:line="240" w:lineRule="auto"/>
        <w:ind w:left="0" w:firstLine="709"/>
        <w:rPr>
          <w:sz w:val="26"/>
          <w:szCs w:val="26"/>
        </w:rPr>
      </w:pPr>
      <w:r w:rsidRPr="00590AA4">
        <w:rPr>
          <w:sz w:val="26"/>
          <w:szCs w:val="26"/>
        </w:rPr>
        <w:t xml:space="preserve">Основные требования к обучающимся – участникам Фестиваля: </w:t>
      </w:r>
    </w:p>
    <w:p w:rsidR="00C95416" w:rsidRPr="00590AA4" w:rsidRDefault="00C95416" w:rsidP="00C95416">
      <w:pPr>
        <w:spacing w:after="0" w:line="240" w:lineRule="auto"/>
        <w:ind w:left="0" w:firstLine="709"/>
        <w:rPr>
          <w:sz w:val="26"/>
          <w:szCs w:val="26"/>
        </w:rPr>
      </w:pPr>
      <w:r w:rsidRPr="00590AA4">
        <w:rPr>
          <w:sz w:val="26"/>
          <w:szCs w:val="26"/>
        </w:rPr>
        <w:t xml:space="preserve">– обучающийся имеет особые достижения в области науки, культуры и спорта по итогам освоения дополнительных общеразвивающих программ; </w:t>
      </w:r>
    </w:p>
    <w:p w:rsidR="00C95416" w:rsidRPr="00590AA4" w:rsidRDefault="00C95416" w:rsidP="00C95416">
      <w:pPr>
        <w:spacing w:after="0" w:line="240" w:lineRule="auto"/>
        <w:ind w:left="0" w:firstLine="709"/>
        <w:rPr>
          <w:sz w:val="26"/>
          <w:szCs w:val="26"/>
        </w:rPr>
      </w:pPr>
      <w:r w:rsidRPr="00590AA4">
        <w:rPr>
          <w:sz w:val="26"/>
          <w:szCs w:val="26"/>
        </w:rPr>
        <w:t xml:space="preserve">– обучающийся принял участие во Всероссийской выставке. </w:t>
      </w:r>
    </w:p>
    <w:p w:rsidR="00C95416" w:rsidRPr="00C76743" w:rsidRDefault="00C95416" w:rsidP="00C95416">
      <w:pPr>
        <w:spacing w:after="0" w:line="240" w:lineRule="auto"/>
        <w:ind w:left="0" w:firstLine="709"/>
        <w:rPr>
          <w:sz w:val="26"/>
          <w:szCs w:val="26"/>
        </w:rPr>
      </w:pPr>
    </w:p>
    <w:p w:rsidR="00C95416" w:rsidRDefault="00C95416" w:rsidP="00C95416">
      <w:pPr>
        <w:spacing w:after="0" w:line="240" w:lineRule="auto"/>
        <w:ind w:left="0" w:firstLine="709"/>
        <w:jc w:val="center"/>
        <w:rPr>
          <w:b/>
          <w:sz w:val="26"/>
          <w:szCs w:val="26"/>
        </w:rPr>
      </w:pPr>
      <w:r w:rsidRPr="00590AA4">
        <w:rPr>
          <w:b/>
          <w:sz w:val="26"/>
          <w:szCs w:val="26"/>
        </w:rPr>
        <w:t xml:space="preserve">4. Направленности образовательной программы Фестиваля </w:t>
      </w:r>
    </w:p>
    <w:p w:rsidR="00C95416" w:rsidRPr="00590AA4" w:rsidRDefault="00C95416" w:rsidP="00C95416">
      <w:pPr>
        <w:spacing w:after="0" w:line="240" w:lineRule="auto"/>
        <w:ind w:left="0" w:firstLine="709"/>
        <w:jc w:val="center"/>
        <w:rPr>
          <w:b/>
          <w:sz w:val="26"/>
          <w:szCs w:val="26"/>
        </w:rPr>
      </w:pPr>
      <w:r w:rsidRPr="00590AA4">
        <w:rPr>
          <w:b/>
          <w:sz w:val="26"/>
          <w:szCs w:val="26"/>
        </w:rPr>
        <w:t>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4.1. Художественная направленность:</w:t>
      </w:r>
    </w:p>
    <w:p w:rsidR="00C95416" w:rsidRPr="00590AA4" w:rsidRDefault="00C95416" w:rsidP="00C95416">
      <w:pPr>
        <w:spacing w:after="0" w:line="240" w:lineRule="auto"/>
        <w:ind w:left="0" w:firstLine="709"/>
        <w:rPr>
          <w:sz w:val="26"/>
          <w:szCs w:val="26"/>
        </w:rPr>
      </w:pPr>
      <w:r w:rsidRPr="00590AA4">
        <w:rPr>
          <w:sz w:val="26"/>
          <w:szCs w:val="26"/>
        </w:rPr>
        <w:t xml:space="preserve">Художественная направленность ориентирована на развитие общей и эстетической культуры обучающихся, художественных способностей в избранных видах искусства, создание художественных образов, самореализация в творческой деятельности, формирование коммуникативной культуры: музыкальное творчество, театральное творчество, хореографическое творчество, изо и декоративно-прикладное творчество, эстрадное и цирковое искусство. </w:t>
      </w:r>
    </w:p>
    <w:p w:rsidR="00C95416" w:rsidRPr="00590AA4" w:rsidRDefault="00C95416" w:rsidP="00C95416">
      <w:pPr>
        <w:spacing w:after="0" w:line="240" w:lineRule="auto"/>
        <w:ind w:left="0" w:firstLine="709"/>
        <w:rPr>
          <w:sz w:val="26"/>
          <w:szCs w:val="26"/>
        </w:rPr>
      </w:pPr>
      <w:r w:rsidRPr="00590AA4">
        <w:rPr>
          <w:sz w:val="26"/>
          <w:szCs w:val="26"/>
        </w:rPr>
        <w:t xml:space="preserve">4.2. Естественнонаучная направленность: </w:t>
      </w:r>
    </w:p>
    <w:p w:rsidR="00C95416" w:rsidRPr="00590AA4" w:rsidRDefault="00C95416" w:rsidP="00C95416">
      <w:pPr>
        <w:spacing w:after="0" w:line="240" w:lineRule="auto"/>
        <w:ind w:left="0" w:firstLine="709"/>
        <w:rPr>
          <w:sz w:val="26"/>
          <w:szCs w:val="26"/>
        </w:rPr>
      </w:pPr>
      <w:r w:rsidRPr="00590AA4">
        <w:rPr>
          <w:sz w:val="26"/>
          <w:szCs w:val="26"/>
        </w:rPr>
        <w:t xml:space="preserve">Естественнонаучная направленность ориентирована на формирование научной картины мира и удовлетворение познавательных интересов обучающихся  в области естественных наук; развитие у них исследовательской активности, нацеленной на изучение объектов живой и неживой природы, взаимосвязей между ними; экологическое воспитание </w:t>
      </w:r>
      <w:r w:rsidRPr="00590AA4">
        <w:rPr>
          <w:sz w:val="26"/>
          <w:szCs w:val="26"/>
        </w:rPr>
        <w:lastRenderedPageBreak/>
        <w:t xml:space="preserve">подрастающего поколения; приобретение практических умений, навыков в области охраны природы и рационального природопользования. </w:t>
      </w:r>
    </w:p>
    <w:p w:rsidR="00C95416" w:rsidRPr="00590AA4" w:rsidRDefault="00C95416" w:rsidP="00C95416">
      <w:pPr>
        <w:spacing w:after="0" w:line="240" w:lineRule="auto"/>
        <w:ind w:left="0" w:firstLine="709"/>
        <w:rPr>
          <w:sz w:val="26"/>
          <w:szCs w:val="26"/>
        </w:rPr>
      </w:pPr>
      <w:r w:rsidRPr="00590AA4">
        <w:rPr>
          <w:sz w:val="26"/>
          <w:szCs w:val="26"/>
        </w:rPr>
        <w:t xml:space="preserve">4.3. Техническая направленность: </w:t>
      </w:r>
    </w:p>
    <w:p w:rsidR="00C95416" w:rsidRPr="00590AA4" w:rsidRDefault="00C95416" w:rsidP="00C95416">
      <w:pPr>
        <w:spacing w:after="0" w:line="240" w:lineRule="auto"/>
        <w:ind w:left="0" w:firstLine="709"/>
        <w:rPr>
          <w:sz w:val="26"/>
          <w:szCs w:val="26"/>
        </w:rPr>
      </w:pPr>
      <w:r w:rsidRPr="00590AA4">
        <w:rPr>
          <w:sz w:val="26"/>
          <w:szCs w:val="26"/>
        </w:rPr>
        <w:t xml:space="preserve">Техническая направленность на современном этапе ориентирована на детское научно-техническое творчество, которое развивается по следующим основным направлениям: начальное техническое моделирование, технические виды спорта, арокосмическое, автомоделирование, судомоделирование, радиотехника и электроника, робототехника и интеллектуальные системы, изобретательство и рационализаторство, компьютерная техника и программирование, медиатворчество и электронные средства массовой информации. </w:t>
      </w:r>
    </w:p>
    <w:p w:rsidR="00C95416" w:rsidRPr="00590AA4" w:rsidRDefault="00C95416" w:rsidP="00C95416">
      <w:pPr>
        <w:spacing w:after="0" w:line="240" w:lineRule="auto"/>
        <w:ind w:left="0" w:firstLine="709"/>
        <w:rPr>
          <w:sz w:val="26"/>
          <w:szCs w:val="26"/>
        </w:rPr>
      </w:pPr>
      <w:r w:rsidRPr="00590AA4">
        <w:rPr>
          <w:sz w:val="26"/>
          <w:szCs w:val="26"/>
        </w:rPr>
        <w:t xml:space="preserve">4.4. Социально-гуманитарная направленность: </w:t>
      </w:r>
    </w:p>
    <w:p w:rsidR="00C95416" w:rsidRPr="00590AA4" w:rsidRDefault="00C95416" w:rsidP="00C95416">
      <w:pPr>
        <w:spacing w:after="0" w:line="240" w:lineRule="auto"/>
        <w:ind w:left="0" w:firstLine="709"/>
        <w:rPr>
          <w:sz w:val="26"/>
          <w:szCs w:val="26"/>
        </w:rPr>
      </w:pPr>
      <w:r w:rsidRPr="00590AA4">
        <w:rPr>
          <w:sz w:val="26"/>
          <w:szCs w:val="26"/>
        </w:rPr>
        <w:t xml:space="preserve">Социально-гуманитарная направленность ориентирована на расширение системы представлений и знаний в области гуманитарных наук; развитие социальной одаренности и социальной 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 развитие «универсальных» компетенций; «современной грамотности»; развитие личностных качеств и социально-эмоционального интеллекта; развитие личностного  и профессионального самоопределения. </w:t>
      </w:r>
    </w:p>
    <w:p w:rsidR="00C95416" w:rsidRPr="00590AA4" w:rsidRDefault="00C95416" w:rsidP="00C95416">
      <w:pPr>
        <w:spacing w:after="0" w:line="240" w:lineRule="auto"/>
        <w:ind w:left="0" w:firstLine="709"/>
        <w:rPr>
          <w:sz w:val="26"/>
          <w:szCs w:val="26"/>
        </w:rPr>
      </w:pPr>
      <w:r w:rsidRPr="00590AA4">
        <w:rPr>
          <w:sz w:val="26"/>
          <w:szCs w:val="26"/>
        </w:rPr>
        <w:t xml:space="preserve">4.5. Физкультурно-спортивная направленность: </w:t>
      </w:r>
    </w:p>
    <w:p w:rsidR="00C95416" w:rsidRPr="00590AA4" w:rsidRDefault="00C95416" w:rsidP="00C95416">
      <w:pPr>
        <w:spacing w:after="0" w:line="240" w:lineRule="auto"/>
        <w:ind w:left="0" w:firstLine="709"/>
        <w:rPr>
          <w:sz w:val="26"/>
          <w:szCs w:val="26"/>
        </w:rPr>
      </w:pPr>
      <w:r w:rsidRPr="00590AA4">
        <w:rPr>
          <w:sz w:val="26"/>
          <w:szCs w:val="26"/>
        </w:rPr>
        <w:t xml:space="preserve">Физкультурно-спортивная направленность ориентирована на формирование мотивации подрастающего поколения к ведению здорового образа жизни  и регулярным занятиям физической культурой и спортом, а также на вовлечение детей и молодежи в занятия физической культурой и спортом и совершенствование физкультурно-спортивной работы в общеобразовательных организациях и организациях, осуществляющих образовательную деятельность по реализации дополнительных общеобразовательных программ физкультурно-спортивной направленности, в целях повышения уровня физической подготовленности обучающихся. </w:t>
      </w:r>
    </w:p>
    <w:p w:rsidR="00C95416" w:rsidRPr="00590AA4" w:rsidRDefault="00C95416" w:rsidP="00C95416">
      <w:pPr>
        <w:spacing w:after="0" w:line="240" w:lineRule="auto"/>
        <w:ind w:left="0" w:firstLine="709"/>
        <w:rPr>
          <w:sz w:val="26"/>
          <w:szCs w:val="26"/>
        </w:rPr>
      </w:pPr>
      <w:r w:rsidRPr="00590AA4">
        <w:rPr>
          <w:sz w:val="26"/>
          <w:szCs w:val="26"/>
        </w:rPr>
        <w:t xml:space="preserve">4.6. Туристско-краеведческая направленность: </w:t>
      </w:r>
    </w:p>
    <w:p w:rsidR="00C95416" w:rsidRPr="00590AA4" w:rsidRDefault="00C95416" w:rsidP="00C95416">
      <w:pPr>
        <w:spacing w:after="0" w:line="240" w:lineRule="auto"/>
        <w:ind w:left="0" w:firstLine="709"/>
        <w:rPr>
          <w:sz w:val="26"/>
          <w:szCs w:val="26"/>
        </w:rPr>
      </w:pPr>
      <w:r w:rsidRPr="00590AA4">
        <w:rPr>
          <w:sz w:val="26"/>
          <w:szCs w:val="26"/>
        </w:rPr>
        <w:t xml:space="preserve">Туристско-краеведческая направленность ориентирована на познание истории нашей Родины, судеб соотечественников, семейных родословных, являются источником социального, личностного и духовного развития обучающихся и включает следующие группы программ: пеший, горный, водный, вело- и другие виды туризма, альпинизм, краеведение, музееведение и др. </w:t>
      </w:r>
    </w:p>
    <w:p w:rsidR="00C95416" w:rsidRPr="00C76743" w:rsidRDefault="00C95416" w:rsidP="00C95416">
      <w:pPr>
        <w:spacing w:after="0" w:line="240" w:lineRule="auto"/>
        <w:ind w:left="0" w:firstLine="709"/>
        <w:jc w:val="center"/>
        <w:rPr>
          <w:b/>
          <w:sz w:val="26"/>
          <w:szCs w:val="26"/>
        </w:rPr>
      </w:pPr>
    </w:p>
    <w:p w:rsidR="00C95416" w:rsidRPr="00590AA4" w:rsidRDefault="00C95416" w:rsidP="00C95416">
      <w:pPr>
        <w:spacing w:after="0" w:line="240" w:lineRule="auto"/>
        <w:ind w:left="0" w:firstLine="709"/>
        <w:jc w:val="center"/>
        <w:rPr>
          <w:b/>
          <w:sz w:val="26"/>
          <w:szCs w:val="26"/>
        </w:rPr>
      </w:pPr>
      <w:r w:rsidRPr="00590AA4">
        <w:rPr>
          <w:b/>
          <w:sz w:val="26"/>
          <w:szCs w:val="26"/>
        </w:rPr>
        <w:t>5. Сроки и порядок проведения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5.1. Региональный этап отбора участников Всероссийской выставки на основе материалов о достижениях обучающихся (далее – Отбор) проводится с 1 марта по 31 мая 2022 года.</w:t>
      </w:r>
    </w:p>
    <w:p w:rsidR="00C95416" w:rsidRPr="00590AA4" w:rsidRDefault="00C95416" w:rsidP="00C95416">
      <w:pPr>
        <w:pStyle w:val="Style6"/>
        <w:widowControl/>
        <w:spacing w:line="240" w:lineRule="auto"/>
        <w:ind w:firstLine="709"/>
        <w:rPr>
          <w:rStyle w:val="FontStyle43"/>
          <w:sz w:val="26"/>
          <w:szCs w:val="26"/>
        </w:rPr>
      </w:pPr>
      <w:r w:rsidRPr="00590AA4">
        <w:rPr>
          <w:sz w:val="26"/>
          <w:szCs w:val="26"/>
        </w:rPr>
        <w:t>5.2</w:t>
      </w:r>
      <w:r>
        <w:rPr>
          <w:sz w:val="26"/>
          <w:szCs w:val="26"/>
        </w:rPr>
        <w:t>.</w:t>
      </w:r>
      <w:r w:rsidRPr="00590AA4">
        <w:rPr>
          <w:sz w:val="26"/>
          <w:szCs w:val="26"/>
        </w:rPr>
        <w:t xml:space="preserve"> Для участия в Фестивале и Всероссийской выставки участнику необходимо </w:t>
      </w:r>
      <w:r w:rsidRPr="00590AA4">
        <w:rPr>
          <w:rStyle w:val="FontStyle43"/>
          <w:sz w:val="26"/>
          <w:szCs w:val="26"/>
        </w:rPr>
        <w:t>предоставить следующий пакет документов:</w:t>
      </w:r>
    </w:p>
    <w:p w:rsidR="00C95416" w:rsidRPr="00590AA4" w:rsidRDefault="00C95416" w:rsidP="00C95416">
      <w:pPr>
        <w:pStyle w:val="Style6"/>
        <w:widowControl/>
        <w:spacing w:line="240" w:lineRule="auto"/>
        <w:ind w:firstLine="709"/>
        <w:rPr>
          <w:rStyle w:val="FontStyle43"/>
          <w:sz w:val="26"/>
          <w:szCs w:val="26"/>
        </w:rPr>
      </w:pPr>
      <w:r w:rsidRPr="00590AA4">
        <w:rPr>
          <w:rStyle w:val="FontStyle43"/>
          <w:sz w:val="26"/>
          <w:szCs w:val="26"/>
        </w:rPr>
        <w:t>– заявка на участие, заверенная подписью руководителя организации (Приложение № 1);</w:t>
      </w:r>
    </w:p>
    <w:p w:rsidR="00C95416" w:rsidRPr="00590AA4" w:rsidRDefault="00C95416" w:rsidP="00C95416">
      <w:pPr>
        <w:pStyle w:val="Style6"/>
        <w:widowControl/>
        <w:tabs>
          <w:tab w:val="left" w:pos="871"/>
        </w:tabs>
        <w:spacing w:line="240" w:lineRule="auto"/>
        <w:ind w:firstLine="709"/>
        <w:rPr>
          <w:rStyle w:val="FontStyle43"/>
          <w:sz w:val="26"/>
          <w:szCs w:val="26"/>
        </w:rPr>
      </w:pPr>
      <w:r w:rsidRPr="00590AA4">
        <w:rPr>
          <w:rStyle w:val="FontStyle43"/>
          <w:sz w:val="26"/>
          <w:szCs w:val="26"/>
        </w:rPr>
        <w:t>– согласие на обработку персональных данных (Приложение № 2);</w:t>
      </w:r>
    </w:p>
    <w:p w:rsidR="00C95416" w:rsidRPr="00590AA4" w:rsidRDefault="00C95416" w:rsidP="00C95416">
      <w:pPr>
        <w:pStyle w:val="Style6"/>
        <w:widowControl/>
        <w:tabs>
          <w:tab w:val="left" w:pos="871"/>
        </w:tabs>
        <w:spacing w:line="240" w:lineRule="auto"/>
        <w:ind w:firstLine="709"/>
        <w:rPr>
          <w:rStyle w:val="FontStyle43"/>
          <w:sz w:val="26"/>
          <w:szCs w:val="26"/>
        </w:rPr>
      </w:pPr>
      <w:r w:rsidRPr="00590AA4">
        <w:rPr>
          <w:rStyle w:val="FontStyle43"/>
          <w:sz w:val="26"/>
          <w:szCs w:val="26"/>
        </w:rPr>
        <w:t>– материалы о достижениях.</w:t>
      </w:r>
    </w:p>
    <w:p w:rsidR="00C95416" w:rsidRPr="00590AA4" w:rsidRDefault="00C95416" w:rsidP="00C95416">
      <w:pPr>
        <w:spacing w:after="0" w:line="240" w:lineRule="auto"/>
        <w:ind w:left="0" w:firstLine="709"/>
        <w:rPr>
          <w:sz w:val="26"/>
          <w:szCs w:val="26"/>
        </w:rPr>
      </w:pPr>
      <w:r w:rsidRPr="00590AA4">
        <w:rPr>
          <w:sz w:val="26"/>
          <w:szCs w:val="26"/>
        </w:rPr>
        <w:t xml:space="preserve">Конкурсные материалы предоставляются по электронной почте </w:t>
      </w:r>
      <w:hyperlink r:id="rId9" w:history="1">
        <w:r w:rsidRPr="00590AA4">
          <w:rPr>
            <w:rStyle w:val="a3"/>
            <w:sz w:val="26"/>
            <w:szCs w:val="26"/>
          </w:rPr>
          <w:t>rmc_67@mail.ru</w:t>
        </w:r>
      </w:hyperlink>
      <w:r w:rsidRPr="00590AA4">
        <w:rPr>
          <w:sz w:val="26"/>
          <w:szCs w:val="26"/>
        </w:rPr>
        <w:t xml:space="preserve"> в срок до 20 мая 2022 года единым пакетом документов.</w:t>
      </w:r>
    </w:p>
    <w:p w:rsidR="00C95416" w:rsidRPr="00590AA4" w:rsidRDefault="00C95416" w:rsidP="00C95416">
      <w:pPr>
        <w:spacing w:after="0" w:line="240" w:lineRule="auto"/>
        <w:ind w:left="0" w:firstLine="709"/>
        <w:rPr>
          <w:sz w:val="26"/>
          <w:szCs w:val="26"/>
        </w:rPr>
      </w:pPr>
      <w:r w:rsidRPr="00590AA4">
        <w:rPr>
          <w:sz w:val="26"/>
          <w:szCs w:val="26"/>
        </w:rPr>
        <w:t>Экспертная оценка материалов будет проводиться с 23 мая по 31 мая 2022 года.</w:t>
      </w:r>
    </w:p>
    <w:p w:rsidR="00C95416" w:rsidRPr="00590AA4" w:rsidRDefault="00C95416" w:rsidP="00C95416">
      <w:pPr>
        <w:spacing w:after="0" w:line="240" w:lineRule="auto"/>
        <w:ind w:left="0" w:firstLine="709"/>
        <w:rPr>
          <w:sz w:val="26"/>
          <w:szCs w:val="26"/>
        </w:rPr>
      </w:pPr>
      <w:r w:rsidRPr="00590AA4">
        <w:rPr>
          <w:sz w:val="26"/>
          <w:szCs w:val="26"/>
        </w:rPr>
        <w:lastRenderedPageBreak/>
        <w:t>5.3. Организационный комитет (далее – Оргкомитет)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осуществляет прием и регистрацию материалов;</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осуществляет координацию деятельности организаторов Фестиваля и Всероссийской выставки и конкурсной комиссии;</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информирует о проведении Фестиваля и Всероссийской выставки через сайт Института;</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ведет документацию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5.4. Для проведения экспертизы, обобщения ее результатов и подведения итогов Фестиваля и Всероссийской выставки создается конкурсная комиссия, которая состоит из работников ГАУ ДПО СОИРО, педагогических работников учреждений дополнительного образования Смоленской области.</w:t>
      </w:r>
    </w:p>
    <w:p w:rsidR="00C95416" w:rsidRPr="00590AA4" w:rsidRDefault="00C95416" w:rsidP="00C95416">
      <w:pPr>
        <w:spacing w:after="0" w:line="240" w:lineRule="auto"/>
        <w:ind w:left="0" w:firstLine="709"/>
        <w:rPr>
          <w:sz w:val="26"/>
          <w:szCs w:val="26"/>
        </w:rPr>
      </w:pPr>
      <w:r w:rsidRPr="00590AA4">
        <w:rPr>
          <w:sz w:val="26"/>
          <w:szCs w:val="26"/>
        </w:rPr>
        <w:t>5.5. Конкурсная комиссия выполняет следующие функции:</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организация и проведение экспертизы материалов;</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заполнение экспертных листов по результатам проведенной экспертизы;</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подведение итогов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w:t>
      </w:r>
      <w:r w:rsidRPr="00590AA4">
        <w:rPr>
          <w:sz w:val="26"/>
          <w:szCs w:val="26"/>
        </w:rPr>
        <w:tab/>
        <w:t>формирование информационной базы Фестиваля и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5.6. Оргкомитет оформляет и размещает протокол, сведения об участниках и материалы об их достижениях на официальном информационном ресурсе Всероссийской выставки в сети «Интернет» в срок с 1 июня по 1 августа 2022 года.</w:t>
      </w:r>
    </w:p>
    <w:p w:rsidR="00C95416" w:rsidRPr="00590AA4" w:rsidRDefault="00C95416" w:rsidP="00C95416">
      <w:pPr>
        <w:spacing w:after="0" w:line="240" w:lineRule="auto"/>
        <w:ind w:left="0" w:firstLine="709"/>
        <w:rPr>
          <w:sz w:val="26"/>
          <w:szCs w:val="26"/>
        </w:rPr>
      </w:pPr>
      <w:r w:rsidRPr="00590AA4">
        <w:rPr>
          <w:sz w:val="26"/>
          <w:szCs w:val="26"/>
        </w:rPr>
        <w:t>5.7. Оргкомитет направляет заявку на участие в Фестивале ФГБОУ ДО «Федеральный центр дополнительного образования и организации отдыха и оздоровления детей» не позднее 1 августа 2022 года.</w:t>
      </w:r>
    </w:p>
    <w:p w:rsidR="00C95416" w:rsidRPr="00C76743" w:rsidRDefault="00C95416" w:rsidP="00C95416">
      <w:pPr>
        <w:spacing w:after="0" w:line="240" w:lineRule="auto"/>
        <w:ind w:left="0" w:firstLine="709"/>
        <w:rPr>
          <w:b/>
          <w:sz w:val="26"/>
          <w:szCs w:val="26"/>
        </w:rPr>
      </w:pPr>
    </w:p>
    <w:p w:rsidR="00C95416" w:rsidRPr="00590AA4" w:rsidRDefault="00C95416" w:rsidP="00C95416">
      <w:pPr>
        <w:spacing w:after="0" w:line="240" w:lineRule="auto"/>
        <w:ind w:left="0" w:firstLine="709"/>
        <w:jc w:val="center"/>
        <w:rPr>
          <w:b/>
          <w:sz w:val="26"/>
          <w:szCs w:val="26"/>
        </w:rPr>
      </w:pPr>
      <w:r w:rsidRPr="00590AA4">
        <w:rPr>
          <w:b/>
          <w:sz w:val="26"/>
          <w:szCs w:val="26"/>
        </w:rPr>
        <w:t>6. Требования к материалам обучающихся для размещения на интернет-ресурсе Всероссийской выставки</w:t>
      </w:r>
    </w:p>
    <w:p w:rsidR="00C95416" w:rsidRPr="00590AA4" w:rsidRDefault="00C95416" w:rsidP="00C95416">
      <w:pPr>
        <w:spacing w:after="0" w:line="240" w:lineRule="auto"/>
        <w:ind w:left="0" w:firstLine="709"/>
        <w:rPr>
          <w:sz w:val="26"/>
          <w:szCs w:val="26"/>
        </w:rPr>
      </w:pPr>
      <w:r w:rsidRPr="00590AA4">
        <w:rPr>
          <w:sz w:val="26"/>
          <w:szCs w:val="26"/>
        </w:rPr>
        <w:t>6.1. К участию во Всероссийской выставке приглашаются обучающиеся, которые имеют особые достижения в области науки, культуры и спорта по итогам освоения дополнительных общеразвивающих программ.</w:t>
      </w:r>
    </w:p>
    <w:p w:rsidR="00C95416" w:rsidRPr="00590AA4" w:rsidRDefault="00C95416" w:rsidP="00C95416">
      <w:pPr>
        <w:spacing w:after="0" w:line="240" w:lineRule="auto"/>
        <w:ind w:left="0" w:firstLine="709"/>
        <w:rPr>
          <w:sz w:val="26"/>
          <w:szCs w:val="26"/>
        </w:rPr>
      </w:pPr>
      <w:r w:rsidRPr="00590AA4">
        <w:rPr>
          <w:sz w:val="26"/>
          <w:szCs w:val="26"/>
        </w:rPr>
        <w:t>6.2. Материалы о достижениях обучающегося для размещения на официальном информационном ресурсе Всероссийской выставки в сети «Интернет» должны содержать следующую информацию:</w:t>
      </w:r>
    </w:p>
    <w:p w:rsidR="00C95416" w:rsidRPr="00590AA4" w:rsidRDefault="00C95416" w:rsidP="00C95416">
      <w:pPr>
        <w:spacing w:after="0" w:line="240" w:lineRule="auto"/>
        <w:ind w:left="0" w:firstLine="709"/>
        <w:rPr>
          <w:sz w:val="26"/>
          <w:szCs w:val="26"/>
        </w:rPr>
      </w:pPr>
      <w:r w:rsidRPr="00590AA4">
        <w:rPr>
          <w:sz w:val="26"/>
          <w:szCs w:val="26"/>
        </w:rPr>
        <w:t>– портретную цветную фотографию обучающегося (формат jpg);</w:t>
      </w:r>
    </w:p>
    <w:p w:rsidR="00C95416" w:rsidRPr="00590AA4" w:rsidRDefault="00C95416" w:rsidP="00C95416">
      <w:pPr>
        <w:spacing w:after="0" w:line="240" w:lineRule="auto"/>
        <w:ind w:left="0" w:firstLine="709"/>
        <w:rPr>
          <w:sz w:val="26"/>
          <w:szCs w:val="26"/>
        </w:rPr>
      </w:pPr>
      <w:r w:rsidRPr="00590AA4">
        <w:rPr>
          <w:sz w:val="26"/>
          <w:szCs w:val="26"/>
        </w:rPr>
        <w:t>– резюме обучающегося (не более 1 страницы формата А4, набранных в MS Word 14 шрифтом Times New Roman, интервал 1,5), которое содержит: Ф.И.О. обучающегося; год рождения обучающегося;</w:t>
      </w:r>
    </w:p>
    <w:p w:rsidR="00C95416" w:rsidRPr="00590AA4" w:rsidRDefault="00C95416" w:rsidP="00C95416">
      <w:pPr>
        <w:tabs>
          <w:tab w:val="center" w:pos="1557"/>
          <w:tab w:val="center" w:pos="3249"/>
          <w:tab w:val="center" w:pos="4791"/>
          <w:tab w:val="center" w:pos="6503"/>
          <w:tab w:val="center" w:pos="8258"/>
          <w:tab w:val="right" w:pos="10210"/>
        </w:tabs>
        <w:spacing w:after="0" w:line="240" w:lineRule="auto"/>
        <w:ind w:left="0" w:firstLine="709"/>
        <w:rPr>
          <w:sz w:val="26"/>
          <w:szCs w:val="26"/>
        </w:rPr>
      </w:pPr>
      <w:r w:rsidRPr="00590AA4">
        <w:rPr>
          <w:rFonts w:eastAsia="Calibri"/>
          <w:sz w:val="26"/>
          <w:szCs w:val="26"/>
        </w:rPr>
        <w:t xml:space="preserve">– </w:t>
      </w:r>
      <w:r w:rsidRPr="00590AA4">
        <w:rPr>
          <w:rFonts w:eastAsia="Calibri"/>
          <w:sz w:val="26"/>
          <w:szCs w:val="26"/>
        </w:rPr>
        <w:tab/>
      </w:r>
      <w:r w:rsidRPr="00590AA4">
        <w:rPr>
          <w:sz w:val="26"/>
          <w:szCs w:val="26"/>
        </w:rPr>
        <w:t xml:space="preserve">наименование </w:t>
      </w:r>
      <w:r w:rsidRPr="00590AA4">
        <w:rPr>
          <w:sz w:val="26"/>
          <w:szCs w:val="26"/>
        </w:rPr>
        <w:tab/>
        <w:t xml:space="preserve">субъекта Российской </w:t>
      </w:r>
      <w:r w:rsidRPr="00590AA4">
        <w:rPr>
          <w:sz w:val="26"/>
          <w:szCs w:val="26"/>
        </w:rPr>
        <w:tab/>
        <w:t xml:space="preserve">Федерации, населенного </w:t>
      </w:r>
      <w:r w:rsidRPr="00590AA4">
        <w:rPr>
          <w:sz w:val="26"/>
          <w:szCs w:val="26"/>
        </w:rPr>
        <w:tab/>
        <w:t>пункта,</w:t>
      </w:r>
      <w:r>
        <w:rPr>
          <w:sz w:val="26"/>
          <w:szCs w:val="26"/>
        </w:rPr>
        <w:t xml:space="preserve"> </w:t>
      </w:r>
      <w:r w:rsidRPr="00590AA4">
        <w:rPr>
          <w:sz w:val="26"/>
          <w:szCs w:val="26"/>
        </w:rPr>
        <w:t>в котором проживает обучающийся;</w:t>
      </w:r>
    </w:p>
    <w:p w:rsidR="00C95416" w:rsidRPr="00590AA4" w:rsidRDefault="00C95416" w:rsidP="00C95416">
      <w:pPr>
        <w:spacing w:after="0" w:line="240" w:lineRule="auto"/>
        <w:ind w:left="0" w:firstLine="709"/>
        <w:rPr>
          <w:sz w:val="26"/>
          <w:szCs w:val="26"/>
        </w:rPr>
      </w:pPr>
      <w:r w:rsidRPr="00590AA4">
        <w:rPr>
          <w:sz w:val="26"/>
          <w:szCs w:val="26"/>
        </w:rPr>
        <w:t>– электронную почту обучающегося;</w:t>
      </w:r>
    </w:p>
    <w:p w:rsidR="00C95416" w:rsidRPr="00590AA4" w:rsidRDefault="00C95416" w:rsidP="00C95416">
      <w:pPr>
        <w:spacing w:after="0" w:line="240" w:lineRule="auto"/>
        <w:ind w:left="0" w:firstLine="709"/>
        <w:rPr>
          <w:sz w:val="26"/>
          <w:szCs w:val="26"/>
        </w:rPr>
      </w:pPr>
      <w:r w:rsidRPr="00590AA4">
        <w:rPr>
          <w:sz w:val="26"/>
          <w:szCs w:val="26"/>
        </w:rPr>
        <w:t>– ссылка(и) на аккаунт в социальной сети;</w:t>
      </w:r>
    </w:p>
    <w:p w:rsidR="00C95416" w:rsidRPr="00590AA4" w:rsidRDefault="00C95416" w:rsidP="00C95416">
      <w:pPr>
        <w:spacing w:after="0" w:line="240" w:lineRule="auto"/>
        <w:ind w:left="0" w:firstLine="709"/>
        <w:rPr>
          <w:sz w:val="26"/>
          <w:szCs w:val="26"/>
        </w:rPr>
      </w:pPr>
      <w:r w:rsidRPr="00590AA4">
        <w:rPr>
          <w:sz w:val="26"/>
          <w:szCs w:val="26"/>
        </w:rPr>
        <w:t>– название объединения и образовательной организации, в котором занимается обучающийся;</w:t>
      </w:r>
    </w:p>
    <w:p w:rsidR="00C95416" w:rsidRPr="00590AA4" w:rsidRDefault="00C95416" w:rsidP="00C95416">
      <w:pPr>
        <w:spacing w:after="0" w:line="240" w:lineRule="auto"/>
        <w:ind w:left="0" w:firstLine="709"/>
        <w:rPr>
          <w:sz w:val="26"/>
          <w:szCs w:val="26"/>
        </w:rPr>
      </w:pPr>
      <w:r w:rsidRPr="00590AA4">
        <w:rPr>
          <w:sz w:val="26"/>
          <w:szCs w:val="26"/>
        </w:rPr>
        <w:t xml:space="preserve">– сведения о педагоге-наставнике обучающегося (Ф.И.О., ученая степень, профессиональные награды, должность в образовательной организации, педагогический стаж); </w:t>
      </w:r>
    </w:p>
    <w:p w:rsidR="00C95416" w:rsidRPr="00590AA4" w:rsidRDefault="00C95416" w:rsidP="00C95416">
      <w:pPr>
        <w:spacing w:after="0" w:line="240" w:lineRule="auto"/>
        <w:ind w:left="0" w:firstLine="709"/>
        <w:rPr>
          <w:sz w:val="26"/>
          <w:szCs w:val="26"/>
        </w:rPr>
      </w:pPr>
      <w:r w:rsidRPr="00590AA4">
        <w:rPr>
          <w:sz w:val="26"/>
          <w:szCs w:val="26"/>
        </w:rPr>
        <w:t xml:space="preserve">– описание достижений по направленности (текстовая информация о достижениях с приложенными ссылками на социальные сети, интернет-ресурсы; не более 1 страницы формата А4, набранных в MS Word 14 шрифтом Times New Roman, интервал 1,5); </w:t>
      </w:r>
      <w:r w:rsidRPr="00590AA4">
        <w:rPr>
          <w:sz w:val="26"/>
          <w:szCs w:val="26"/>
        </w:rPr>
        <w:lastRenderedPageBreak/>
        <w:t xml:space="preserve">портфолио (не более 10 страниц формата А4), содержащее сканы дипломов, грамот, сертификатов, подтверждающих достижения в региональных, межрегиональных, всероссийских, международных конкурсных мероприятиях в области науки, культуры и спорта. </w:t>
      </w:r>
    </w:p>
    <w:p w:rsidR="00C95416" w:rsidRPr="00590AA4" w:rsidRDefault="00C95416" w:rsidP="00C95416">
      <w:pPr>
        <w:spacing w:after="0" w:line="240" w:lineRule="auto"/>
        <w:ind w:left="0" w:firstLine="709"/>
        <w:rPr>
          <w:sz w:val="26"/>
          <w:szCs w:val="26"/>
        </w:rPr>
      </w:pPr>
      <w:r w:rsidRPr="00590AA4">
        <w:rPr>
          <w:sz w:val="26"/>
          <w:szCs w:val="26"/>
        </w:rPr>
        <w:t>6.3. Обучающийся может принять участие одновременно в разных разделах Всероссийской выставки.</w:t>
      </w:r>
    </w:p>
    <w:p w:rsidR="00C95416" w:rsidRPr="00C76743" w:rsidRDefault="00C95416" w:rsidP="00C95416">
      <w:pPr>
        <w:spacing w:after="0" w:line="240" w:lineRule="auto"/>
        <w:ind w:left="0" w:firstLine="709"/>
        <w:rPr>
          <w:sz w:val="26"/>
          <w:szCs w:val="26"/>
        </w:rPr>
      </w:pPr>
    </w:p>
    <w:p w:rsidR="00C95416" w:rsidRPr="00590AA4" w:rsidRDefault="00C95416" w:rsidP="00C95416">
      <w:pPr>
        <w:spacing w:after="0" w:line="240" w:lineRule="auto"/>
        <w:ind w:left="0" w:firstLine="709"/>
        <w:jc w:val="center"/>
        <w:rPr>
          <w:b/>
          <w:sz w:val="26"/>
          <w:szCs w:val="26"/>
        </w:rPr>
      </w:pPr>
      <w:r w:rsidRPr="00590AA4">
        <w:rPr>
          <w:b/>
          <w:sz w:val="26"/>
          <w:szCs w:val="26"/>
        </w:rPr>
        <w:t>7. Критерии оценки материалов о достижениях обучающихся</w:t>
      </w:r>
    </w:p>
    <w:p w:rsidR="00C95416" w:rsidRPr="00590AA4" w:rsidRDefault="00C95416" w:rsidP="00C95416">
      <w:pPr>
        <w:spacing w:after="0" w:line="240" w:lineRule="auto"/>
        <w:ind w:left="0" w:firstLine="709"/>
        <w:rPr>
          <w:sz w:val="26"/>
          <w:szCs w:val="26"/>
        </w:rPr>
      </w:pPr>
      <w:r w:rsidRPr="00590AA4">
        <w:rPr>
          <w:sz w:val="26"/>
          <w:szCs w:val="26"/>
        </w:rPr>
        <w:t xml:space="preserve">7.1. Материалы обучающихся должны отражать особые достижения по итогам освоения дополнительных общеразвивающих программ в области культуры, науки, технологий и спорта и соответствовать требованиям пункта </w:t>
      </w:r>
      <w:r w:rsidRPr="00590AA4">
        <w:rPr>
          <w:color w:val="auto"/>
          <w:sz w:val="26"/>
          <w:szCs w:val="26"/>
        </w:rPr>
        <w:t xml:space="preserve">6.2. </w:t>
      </w:r>
      <w:r w:rsidRPr="00590AA4">
        <w:rPr>
          <w:sz w:val="26"/>
          <w:szCs w:val="26"/>
        </w:rPr>
        <w:t xml:space="preserve">настоящего положения. </w:t>
      </w:r>
    </w:p>
    <w:p w:rsidR="00C95416" w:rsidRPr="00590AA4" w:rsidRDefault="00C95416" w:rsidP="00C95416">
      <w:pPr>
        <w:spacing w:after="0" w:line="240" w:lineRule="auto"/>
        <w:ind w:left="0" w:firstLine="709"/>
        <w:rPr>
          <w:sz w:val="26"/>
          <w:szCs w:val="26"/>
        </w:rPr>
      </w:pPr>
      <w:r w:rsidRPr="00590AA4">
        <w:rPr>
          <w:sz w:val="26"/>
          <w:szCs w:val="26"/>
        </w:rPr>
        <w:t xml:space="preserve">7.2. Материалы о достижениях обучающегося должны включать: </w:t>
      </w:r>
    </w:p>
    <w:p w:rsidR="00C95416" w:rsidRPr="00590AA4" w:rsidRDefault="00C95416" w:rsidP="00C95416">
      <w:pPr>
        <w:spacing w:after="0" w:line="240" w:lineRule="auto"/>
        <w:ind w:left="0" w:firstLine="709"/>
        <w:rPr>
          <w:sz w:val="26"/>
          <w:szCs w:val="26"/>
        </w:rPr>
      </w:pPr>
      <w:r w:rsidRPr="00590AA4">
        <w:rPr>
          <w:sz w:val="26"/>
          <w:szCs w:val="26"/>
        </w:rPr>
        <w:t xml:space="preserve">– результаты освоения обучающимся дополнительных общеразвивающих программ в области культуры, науки, технологий и спорта, по итогам участия в конкурсных и образовательных мероприятиях муниципального, межрегионального, всероссийского и международного уровня; </w:t>
      </w:r>
    </w:p>
    <w:p w:rsidR="00C95416" w:rsidRPr="00590AA4" w:rsidRDefault="00C95416" w:rsidP="00C95416">
      <w:pPr>
        <w:spacing w:after="0" w:line="240" w:lineRule="auto"/>
        <w:ind w:left="0" w:firstLine="709"/>
        <w:rPr>
          <w:sz w:val="26"/>
          <w:szCs w:val="26"/>
        </w:rPr>
      </w:pPr>
      <w:r w:rsidRPr="00590AA4">
        <w:rPr>
          <w:sz w:val="26"/>
          <w:szCs w:val="26"/>
        </w:rPr>
        <w:t xml:space="preserve">– информацию об общественной деятельности обучающегося в составе муниципального или регионального отделений детских общероссийских организаций; </w:t>
      </w:r>
    </w:p>
    <w:p w:rsidR="00C95416" w:rsidRPr="00590AA4" w:rsidRDefault="00C95416" w:rsidP="00C95416">
      <w:pPr>
        <w:spacing w:after="0" w:line="240" w:lineRule="auto"/>
        <w:ind w:left="0" w:firstLine="709"/>
        <w:rPr>
          <w:sz w:val="26"/>
          <w:szCs w:val="26"/>
        </w:rPr>
      </w:pPr>
      <w:r w:rsidRPr="00590AA4">
        <w:rPr>
          <w:sz w:val="26"/>
          <w:szCs w:val="26"/>
        </w:rPr>
        <w:t xml:space="preserve">– участие обучающегося в создании и реализации социально значимых добровольческих (волонтерских) проектах программ и акциях; </w:t>
      </w:r>
    </w:p>
    <w:p w:rsidR="00C95416" w:rsidRPr="00590AA4" w:rsidRDefault="00C95416" w:rsidP="00C95416">
      <w:pPr>
        <w:spacing w:after="0" w:line="240" w:lineRule="auto"/>
        <w:ind w:left="0" w:firstLine="709"/>
        <w:rPr>
          <w:sz w:val="26"/>
          <w:szCs w:val="26"/>
        </w:rPr>
      </w:pPr>
      <w:r w:rsidRPr="00590AA4">
        <w:rPr>
          <w:sz w:val="26"/>
          <w:szCs w:val="26"/>
        </w:rPr>
        <w:t xml:space="preserve">– активное продвижение обучающимся собственного участия в образовательной и общественной деятельности в социальных сетях, медиа пространстве. </w:t>
      </w:r>
    </w:p>
    <w:p w:rsidR="00C95416" w:rsidRPr="00590AA4" w:rsidRDefault="00C95416" w:rsidP="00C95416">
      <w:pPr>
        <w:spacing w:after="0" w:line="240" w:lineRule="auto"/>
        <w:ind w:left="0" w:firstLine="709"/>
        <w:rPr>
          <w:sz w:val="26"/>
          <w:szCs w:val="26"/>
        </w:rPr>
      </w:pPr>
      <w:r w:rsidRPr="00590AA4">
        <w:rPr>
          <w:sz w:val="26"/>
          <w:szCs w:val="26"/>
        </w:rPr>
        <w:t xml:space="preserve">7.3. К Отбору участников Всероссийской выставки не допускаются следующие работы: </w:t>
      </w:r>
    </w:p>
    <w:p w:rsidR="00C95416" w:rsidRPr="00590AA4" w:rsidRDefault="00C95416" w:rsidP="00C95416">
      <w:pPr>
        <w:spacing w:after="0" w:line="240" w:lineRule="auto"/>
        <w:ind w:left="0" w:firstLine="709"/>
        <w:rPr>
          <w:sz w:val="26"/>
          <w:szCs w:val="26"/>
        </w:rPr>
      </w:pPr>
      <w:r w:rsidRPr="00590AA4">
        <w:rPr>
          <w:sz w:val="26"/>
          <w:szCs w:val="26"/>
        </w:rPr>
        <w:t xml:space="preserve">– участвующие и размещенные в предыдущих годах на интернет-ресурсе Всероссийской выставки; </w:t>
      </w:r>
    </w:p>
    <w:p w:rsidR="00C95416" w:rsidRDefault="00C95416" w:rsidP="00C95416">
      <w:pPr>
        <w:spacing w:after="0" w:line="240" w:lineRule="auto"/>
        <w:ind w:left="0" w:firstLine="709"/>
        <w:rPr>
          <w:sz w:val="26"/>
          <w:szCs w:val="26"/>
        </w:rPr>
      </w:pPr>
      <w:r w:rsidRPr="00590AA4">
        <w:rPr>
          <w:sz w:val="26"/>
          <w:szCs w:val="26"/>
        </w:rPr>
        <w:t xml:space="preserve">– не соответствующие направленностям Всероссийской выставки. </w:t>
      </w:r>
    </w:p>
    <w:p w:rsidR="00C95416" w:rsidRPr="00C76743" w:rsidRDefault="00C95416" w:rsidP="00C95416">
      <w:pPr>
        <w:spacing w:after="0" w:line="240" w:lineRule="auto"/>
        <w:ind w:left="0" w:firstLine="709"/>
        <w:rPr>
          <w:sz w:val="26"/>
          <w:szCs w:val="26"/>
        </w:rPr>
      </w:pPr>
    </w:p>
    <w:p w:rsidR="00C95416" w:rsidRPr="00862275" w:rsidRDefault="00C95416" w:rsidP="00C95416">
      <w:pPr>
        <w:shd w:val="clear" w:color="auto" w:fill="FFFFFF"/>
        <w:spacing w:after="0" w:line="240" w:lineRule="auto"/>
        <w:ind w:firstLine="709"/>
        <w:textAlignment w:val="baseline"/>
        <w:rPr>
          <w:b/>
          <w:sz w:val="26"/>
          <w:szCs w:val="26"/>
        </w:rPr>
      </w:pPr>
      <w:r w:rsidRPr="00862275">
        <w:rPr>
          <w:b/>
          <w:sz w:val="26"/>
          <w:szCs w:val="26"/>
        </w:rPr>
        <w:t xml:space="preserve">8. Подведение итогов </w:t>
      </w:r>
    </w:p>
    <w:p w:rsidR="00C95416" w:rsidRPr="00862275" w:rsidRDefault="00C95416" w:rsidP="00C95416">
      <w:pPr>
        <w:shd w:val="clear" w:color="auto" w:fill="FFFFFF"/>
        <w:spacing w:after="0" w:line="240" w:lineRule="auto"/>
        <w:ind w:firstLine="709"/>
        <w:textAlignment w:val="baseline"/>
        <w:rPr>
          <w:sz w:val="26"/>
          <w:szCs w:val="26"/>
        </w:rPr>
      </w:pPr>
      <w:r w:rsidRPr="00862275">
        <w:rPr>
          <w:sz w:val="26"/>
          <w:szCs w:val="26"/>
        </w:rPr>
        <w:t xml:space="preserve">6.1. </w:t>
      </w:r>
      <w:r>
        <w:rPr>
          <w:sz w:val="26"/>
          <w:szCs w:val="26"/>
        </w:rPr>
        <w:t>К</w:t>
      </w:r>
      <w:r w:rsidRPr="00862275">
        <w:rPr>
          <w:sz w:val="26"/>
          <w:szCs w:val="26"/>
        </w:rPr>
        <w:t>онкурсн</w:t>
      </w:r>
      <w:r>
        <w:rPr>
          <w:sz w:val="26"/>
          <w:szCs w:val="26"/>
        </w:rPr>
        <w:t>ая</w:t>
      </w:r>
      <w:r w:rsidRPr="00862275">
        <w:rPr>
          <w:sz w:val="26"/>
          <w:szCs w:val="26"/>
        </w:rPr>
        <w:t xml:space="preserve"> комисси</w:t>
      </w:r>
      <w:r>
        <w:rPr>
          <w:sz w:val="26"/>
          <w:szCs w:val="26"/>
        </w:rPr>
        <w:t>я в каждой направленности Фестиваля определяет 1</w:t>
      </w:r>
      <w:r w:rsidRPr="00862275">
        <w:rPr>
          <w:sz w:val="26"/>
          <w:szCs w:val="26"/>
        </w:rPr>
        <w:t xml:space="preserve"> </w:t>
      </w:r>
      <w:r>
        <w:rPr>
          <w:sz w:val="26"/>
          <w:szCs w:val="26"/>
        </w:rPr>
        <w:t>победителя.</w:t>
      </w:r>
    </w:p>
    <w:p w:rsidR="00C95416" w:rsidRDefault="00C95416" w:rsidP="00C95416">
      <w:pPr>
        <w:shd w:val="clear" w:color="auto" w:fill="FFFFFF"/>
        <w:spacing w:after="0" w:line="240" w:lineRule="auto"/>
        <w:ind w:firstLine="709"/>
        <w:textAlignment w:val="baseline"/>
        <w:rPr>
          <w:sz w:val="26"/>
          <w:szCs w:val="26"/>
        </w:rPr>
      </w:pPr>
      <w:r w:rsidRPr="00862275">
        <w:rPr>
          <w:sz w:val="26"/>
          <w:szCs w:val="26"/>
        </w:rPr>
        <w:t>6.2. Победители награждаются дипломами в электронном виде, участники – сертификатами в электронном виде.</w:t>
      </w:r>
    </w:p>
    <w:p w:rsidR="00C95416" w:rsidRDefault="00C95416" w:rsidP="00C95416">
      <w:pPr>
        <w:shd w:val="clear" w:color="auto" w:fill="FFFFFF"/>
        <w:spacing w:after="0" w:line="240" w:lineRule="auto"/>
        <w:ind w:firstLine="709"/>
        <w:textAlignment w:val="baseline"/>
        <w:rPr>
          <w:sz w:val="26"/>
          <w:szCs w:val="26"/>
        </w:rPr>
      </w:pPr>
      <w:r w:rsidRPr="00862275">
        <w:rPr>
          <w:sz w:val="26"/>
          <w:szCs w:val="26"/>
        </w:rPr>
        <w:t>6.3. Информация об итогах Конкурса размещается на сайте Института до 31 мая 2022 года в разделе «Новости» и на портале регионального модельного центра дополнительного образования детей в новостной строке</w:t>
      </w:r>
      <w:bookmarkStart w:id="2" w:name="_30j0zll"/>
      <w:bookmarkEnd w:id="2"/>
      <w:r w:rsidRPr="00862275">
        <w:rPr>
          <w:sz w:val="26"/>
          <w:szCs w:val="26"/>
        </w:rPr>
        <w:t>.</w:t>
      </w:r>
    </w:p>
    <w:p w:rsidR="00C95416" w:rsidRPr="00862275" w:rsidRDefault="00C95416" w:rsidP="00C95416">
      <w:pPr>
        <w:shd w:val="clear" w:color="auto" w:fill="FFFFFF"/>
        <w:spacing w:after="0" w:line="240" w:lineRule="auto"/>
        <w:ind w:firstLine="709"/>
        <w:textAlignment w:val="baseline"/>
        <w:rPr>
          <w:sz w:val="26"/>
          <w:szCs w:val="26"/>
        </w:rPr>
      </w:pPr>
    </w:p>
    <w:p w:rsidR="00C95416" w:rsidRPr="00862275" w:rsidRDefault="00C95416" w:rsidP="00C95416">
      <w:pPr>
        <w:shd w:val="clear" w:color="auto" w:fill="FFFFFF"/>
        <w:spacing w:after="0" w:line="240" w:lineRule="auto"/>
        <w:ind w:firstLine="709"/>
        <w:textAlignment w:val="baseline"/>
        <w:rPr>
          <w:sz w:val="26"/>
          <w:szCs w:val="26"/>
        </w:rPr>
      </w:pPr>
      <w:r w:rsidRPr="00862275">
        <w:rPr>
          <w:sz w:val="26"/>
          <w:szCs w:val="26"/>
        </w:rPr>
        <w:t xml:space="preserve">6.4. Рассылка электронных дипломов и сертификатов осуществляется в течение 1 месяца после окончания </w:t>
      </w:r>
      <w:r w:rsidRPr="00862275">
        <w:rPr>
          <w:color w:val="000000" w:themeColor="text1"/>
          <w:sz w:val="26"/>
          <w:szCs w:val="26"/>
        </w:rPr>
        <w:t>работы конкурсной комиссии</w:t>
      </w:r>
      <w:r w:rsidRPr="00862275">
        <w:rPr>
          <w:sz w:val="26"/>
          <w:szCs w:val="26"/>
        </w:rPr>
        <w:t>.</w:t>
      </w:r>
    </w:p>
    <w:p w:rsidR="00C95416" w:rsidRDefault="00C95416" w:rsidP="00C95416">
      <w:pPr>
        <w:shd w:val="clear" w:color="auto" w:fill="FFFFFF"/>
        <w:spacing w:after="0" w:line="240" w:lineRule="auto"/>
        <w:ind w:firstLine="709"/>
        <w:textAlignment w:val="baseline"/>
        <w:rPr>
          <w:sz w:val="26"/>
          <w:szCs w:val="26"/>
        </w:rPr>
      </w:pPr>
      <w:r w:rsidRPr="00862275">
        <w:rPr>
          <w:sz w:val="26"/>
          <w:szCs w:val="26"/>
        </w:rPr>
        <w:t xml:space="preserve">6.5. </w:t>
      </w:r>
      <w:r>
        <w:rPr>
          <w:sz w:val="26"/>
          <w:szCs w:val="26"/>
        </w:rPr>
        <w:t>Оргкомитет формирует заявку на участие в Фестивале (6 обучающихся) на электронную почту ФГБОУДО «Федеральный центр дополнительного образования и организации отдыха и оздоровления детей» не позднее 1 августа 2022 года.</w:t>
      </w:r>
    </w:p>
    <w:p w:rsidR="00C95416" w:rsidRPr="00862275" w:rsidRDefault="00C95416" w:rsidP="00C95416">
      <w:pPr>
        <w:shd w:val="clear" w:color="auto" w:fill="FFFFFF"/>
        <w:spacing w:after="0" w:line="240" w:lineRule="auto"/>
        <w:ind w:firstLine="709"/>
        <w:textAlignment w:val="baseline"/>
        <w:rPr>
          <w:sz w:val="26"/>
          <w:szCs w:val="26"/>
        </w:rPr>
      </w:pPr>
    </w:p>
    <w:p w:rsidR="00C76743" w:rsidRDefault="00C76743" w:rsidP="00DA0480">
      <w:pPr>
        <w:tabs>
          <w:tab w:val="left" w:pos="2254"/>
        </w:tabs>
        <w:spacing w:after="0" w:line="240" w:lineRule="auto"/>
        <w:ind w:left="5103"/>
        <w:jc w:val="right"/>
        <w:rPr>
          <w:szCs w:val="28"/>
        </w:rPr>
      </w:pPr>
      <w:bookmarkStart w:id="3" w:name="_Hlk99543750"/>
    </w:p>
    <w:p w:rsidR="00C76743" w:rsidRDefault="00C76743" w:rsidP="00DA0480">
      <w:pPr>
        <w:tabs>
          <w:tab w:val="left" w:pos="2254"/>
        </w:tabs>
        <w:spacing w:after="0" w:line="240" w:lineRule="auto"/>
        <w:ind w:left="5103"/>
        <w:jc w:val="right"/>
        <w:rPr>
          <w:szCs w:val="28"/>
        </w:rPr>
      </w:pPr>
    </w:p>
    <w:p w:rsidR="00C76743" w:rsidRDefault="00C76743" w:rsidP="00DA0480">
      <w:pPr>
        <w:tabs>
          <w:tab w:val="left" w:pos="2254"/>
        </w:tabs>
        <w:spacing w:after="0" w:line="240" w:lineRule="auto"/>
        <w:ind w:left="5103"/>
        <w:jc w:val="right"/>
        <w:rPr>
          <w:szCs w:val="28"/>
        </w:rPr>
      </w:pPr>
    </w:p>
    <w:p w:rsidR="00C76743" w:rsidRDefault="00C76743" w:rsidP="00DA0480">
      <w:pPr>
        <w:tabs>
          <w:tab w:val="left" w:pos="2254"/>
        </w:tabs>
        <w:spacing w:after="0" w:line="240" w:lineRule="auto"/>
        <w:ind w:left="5103"/>
        <w:jc w:val="right"/>
        <w:rPr>
          <w:szCs w:val="28"/>
        </w:rPr>
      </w:pPr>
    </w:p>
    <w:p w:rsidR="00C76743" w:rsidRDefault="00C76743" w:rsidP="00DA0480">
      <w:pPr>
        <w:tabs>
          <w:tab w:val="left" w:pos="2254"/>
        </w:tabs>
        <w:spacing w:after="0" w:line="240" w:lineRule="auto"/>
        <w:ind w:left="5103"/>
        <w:jc w:val="right"/>
        <w:rPr>
          <w:szCs w:val="28"/>
        </w:rPr>
      </w:pPr>
    </w:p>
    <w:p w:rsidR="00DA0480" w:rsidRDefault="00DA0480" w:rsidP="00DA0480">
      <w:pPr>
        <w:tabs>
          <w:tab w:val="left" w:pos="2254"/>
        </w:tabs>
        <w:spacing w:after="0" w:line="240" w:lineRule="auto"/>
        <w:ind w:left="5103"/>
        <w:jc w:val="right"/>
        <w:rPr>
          <w:szCs w:val="28"/>
        </w:rPr>
      </w:pPr>
      <w:r>
        <w:rPr>
          <w:szCs w:val="28"/>
        </w:rPr>
        <w:lastRenderedPageBreak/>
        <w:t>Приложение № 1</w:t>
      </w:r>
    </w:p>
    <w:p w:rsidR="00DA0480" w:rsidRDefault="00DA0480" w:rsidP="00DA0480">
      <w:pPr>
        <w:tabs>
          <w:tab w:val="left" w:pos="2254"/>
        </w:tabs>
        <w:spacing w:after="0" w:line="240" w:lineRule="auto"/>
        <w:ind w:left="5103"/>
        <w:jc w:val="right"/>
        <w:rPr>
          <w:szCs w:val="28"/>
        </w:rPr>
      </w:pPr>
      <w:r>
        <w:rPr>
          <w:szCs w:val="28"/>
        </w:rPr>
        <w:t xml:space="preserve">к Положению </w:t>
      </w:r>
      <w:r w:rsidRPr="00DA0480">
        <w:rPr>
          <w:szCs w:val="28"/>
        </w:rPr>
        <w:t>о региональном этапе Фестиваля историй успеха обучающихся, осваивающих дополнительные общеразвивающие программы – «Открытия-2030» и Всероссийской интерактивной выставки достижений обучающихся в области науки, культуры и спорта – «Открытия-2030»</w:t>
      </w:r>
    </w:p>
    <w:p w:rsidR="00DA0480" w:rsidRDefault="00DA0480" w:rsidP="00DA0480">
      <w:pPr>
        <w:tabs>
          <w:tab w:val="left" w:pos="2254"/>
        </w:tabs>
        <w:spacing w:after="0" w:line="240" w:lineRule="auto"/>
        <w:ind w:left="5103"/>
        <w:jc w:val="right"/>
        <w:rPr>
          <w:sz w:val="24"/>
          <w:szCs w:val="24"/>
        </w:rPr>
      </w:pPr>
    </w:p>
    <w:p w:rsidR="00DA0480" w:rsidRPr="00DA0480" w:rsidRDefault="00DA0480" w:rsidP="00DA0480">
      <w:pPr>
        <w:tabs>
          <w:tab w:val="left" w:pos="2254"/>
        </w:tabs>
        <w:spacing w:after="0" w:line="240" w:lineRule="auto"/>
        <w:ind w:left="5103"/>
        <w:jc w:val="right"/>
        <w:rPr>
          <w:szCs w:val="28"/>
        </w:rPr>
      </w:pPr>
      <w:r>
        <w:rPr>
          <w:sz w:val="24"/>
          <w:szCs w:val="24"/>
        </w:rPr>
        <w:t xml:space="preserve">Форма </w:t>
      </w:r>
    </w:p>
    <w:p w:rsidR="00DA0480" w:rsidRDefault="00DA0480" w:rsidP="00DA0480">
      <w:pPr>
        <w:tabs>
          <w:tab w:val="left" w:pos="2254"/>
        </w:tabs>
        <w:spacing w:line="240" w:lineRule="auto"/>
        <w:ind w:firstLine="540"/>
        <w:jc w:val="right"/>
        <w:rPr>
          <w:szCs w:val="28"/>
        </w:rPr>
      </w:pPr>
      <w:r>
        <w:rPr>
          <w:szCs w:val="28"/>
        </w:rPr>
        <w:t>В Оргкомитет Конкурса</w:t>
      </w:r>
    </w:p>
    <w:p w:rsidR="00DA0480" w:rsidRDefault="00DA0480" w:rsidP="00DA0480">
      <w:pPr>
        <w:tabs>
          <w:tab w:val="left" w:pos="2254"/>
        </w:tabs>
        <w:spacing w:line="240" w:lineRule="auto"/>
        <w:ind w:firstLine="540"/>
        <w:jc w:val="right"/>
        <w:rPr>
          <w:szCs w:val="28"/>
        </w:rPr>
      </w:pPr>
      <w:r>
        <w:rPr>
          <w:szCs w:val="28"/>
        </w:rPr>
        <w:t>__________________________________</w:t>
      </w:r>
    </w:p>
    <w:p w:rsidR="00DA0480" w:rsidRDefault="00DA0480" w:rsidP="00DA0480">
      <w:pPr>
        <w:tabs>
          <w:tab w:val="left" w:pos="2254"/>
        </w:tabs>
        <w:spacing w:line="240" w:lineRule="auto"/>
        <w:ind w:firstLine="540"/>
        <w:jc w:val="right"/>
        <w:rPr>
          <w:szCs w:val="28"/>
        </w:rPr>
      </w:pPr>
      <w:r>
        <w:rPr>
          <w:szCs w:val="28"/>
        </w:rPr>
        <w:t>(Ф.И.О. участника)</w:t>
      </w:r>
    </w:p>
    <w:p w:rsidR="00DA0480" w:rsidRDefault="00DA0480" w:rsidP="00DA0480">
      <w:pPr>
        <w:pBdr>
          <w:top w:val="nil"/>
          <w:left w:val="nil"/>
          <w:bottom w:val="nil"/>
          <w:right w:val="nil"/>
          <w:between w:val="nil"/>
        </w:pBdr>
        <w:tabs>
          <w:tab w:val="left" w:pos="2254"/>
        </w:tabs>
        <w:spacing w:after="0" w:line="240" w:lineRule="auto"/>
        <w:jc w:val="center"/>
        <w:rPr>
          <w:szCs w:val="28"/>
        </w:rPr>
      </w:pPr>
      <w:r>
        <w:rPr>
          <w:szCs w:val="28"/>
        </w:rPr>
        <w:t>Заявка</w:t>
      </w:r>
    </w:p>
    <w:p w:rsidR="00DA0480" w:rsidRDefault="00DA0480" w:rsidP="00DA0480">
      <w:pPr>
        <w:pBdr>
          <w:top w:val="nil"/>
          <w:left w:val="nil"/>
          <w:bottom w:val="nil"/>
          <w:right w:val="nil"/>
          <w:between w:val="nil"/>
        </w:pBdr>
        <w:tabs>
          <w:tab w:val="left" w:pos="2254"/>
        </w:tabs>
        <w:spacing w:after="0" w:line="240" w:lineRule="auto"/>
        <w:jc w:val="center"/>
        <w:rPr>
          <w:szCs w:val="28"/>
        </w:rPr>
      </w:pPr>
      <w:r>
        <w:rPr>
          <w:szCs w:val="28"/>
        </w:rPr>
        <w:t xml:space="preserve">на участие в региональном </w:t>
      </w:r>
      <w:r w:rsidRPr="00DA0480">
        <w:rPr>
          <w:szCs w:val="28"/>
        </w:rPr>
        <w:t xml:space="preserve">этапе </w:t>
      </w:r>
    </w:p>
    <w:p w:rsidR="00DA0480" w:rsidRDefault="00DA0480" w:rsidP="00DA0480">
      <w:pPr>
        <w:pBdr>
          <w:top w:val="nil"/>
          <w:left w:val="nil"/>
          <w:bottom w:val="nil"/>
          <w:right w:val="nil"/>
          <w:between w:val="nil"/>
        </w:pBdr>
        <w:tabs>
          <w:tab w:val="left" w:pos="2254"/>
        </w:tabs>
        <w:spacing w:after="0" w:line="240" w:lineRule="auto"/>
        <w:jc w:val="center"/>
        <w:rPr>
          <w:szCs w:val="28"/>
        </w:rPr>
      </w:pPr>
      <w:r w:rsidRPr="00DA0480">
        <w:rPr>
          <w:szCs w:val="28"/>
        </w:rPr>
        <w:t>Фестиваля историй успеха обучающихся, осваивающих дополнительные общеразвивающие программы – «Открытия-2030» и Всероссийской интерактивной выставки достижений обучающихся в области науки, культуры и спорта – «Открытия-2030»</w:t>
      </w:r>
    </w:p>
    <w:p w:rsidR="00DA0480" w:rsidRDefault="00DA0480" w:rsidP="00DA0480">
      <w:pPr>
        <w:pBdr>
          <w:top w:val="nil"/>
          <w:left w:val="nil"/>
          <w:bottom w:val="nil"/>
          <w:right w:val="nil"/>
          <w:between w:val="nil"/>
        </w:pBdr>
        <w:tabs>
          <w:tab w:val="left" w:pos="2254"/>
        </w:tabs>
        <w:spacing w:after="0" w:line="240" w:lineRule="auto"/>
        <w:jc w:val="center"/>
        <w:rPr>
          <w:szCs w:val="28"/>
        </w:rPr>
      </w:pPr>
    </w:p>
    <w:p w:rsidR="00DA0480" w:rsidRDefault="00DA0480" w:rsidP="00D64F14">
      <w:pPr>
        <w:pBdr>
          <w:top w:val="nil"/>
          <w:left w:val="nil"/>
          <w:bottom w:val="nil"/>
          <w:right w:val="nil"/>
          <w:between w:val="nil"/>
        </w:pBdr>
        <w:tabs>
          <w:tab w:val="left" w:pos="2254"/>
        </w:tabs>
        <w:spacing w:after="0" w:line="360" w:lineRule="auto"/>
        <w:ind w:left="11" w:hanging="11"/>
        <w:rPr>
          <w:color w:val="auto"/>
          <w:szCs w:val="28"/>
        </w:rPr>
      </w:pPr>
      <w:r>
        <w:rPr>
          <w:szCs w:val="28"/>
        </w:rPr>
        <w:t>Фамилия, Имя, Отчество (полностью)</w:t>
      </w:r>
      <w:r w:rsidRPr="009927D9">
        <w:rPr>
          <w:color w:val="auto"/>
          <w:szCs w:val="28"/>
        </w:rPr>
        <w:t>_________________________________</w:t>
      </w:r>
      <w:r w:rsidR="00D64F14">
        <w:rPr>
          <w:color w:val="auto"/>
          <w:szCs w:val="28"/>
        </w:rPr>
        <w:t>_</w:t>
      </w:r>
    </w:p>
    <w:p w:rsidR="00D64F14" w:rsidRPr="00D64F14" w:rsidRDefault="00D64F14" w:rsidP="00D64F14">
      <w:pPr>
        <w:pBdr>
          <w:top w:val="nil"/>
          <w:left w:val="nil"/>
          <w:bottom w:val="nil"/>
          <w:right w:val="nil"/>
          <w:between w:val="nil"/>
        </w:pBdr>
        <w:tabs>
          <w:tab w:val="left" w:pos="2254"/>
        </w:tabs>
        <w:spacing w:after="0" w:line="360" w:lineRule="auto"/>
        <w:ind w:left="11" w:hanging="11"/>
        <w:rPr>
          <w:szCs w:val="28"/>
        </w:rPr>
      </w:pPr>
      <w:r>
        <w:rPr>
          <w:szCs w:val="28"/>
        </w:rPr>
        <w:t>__________________________________________________________________</w:t>
      </w:r>
    </w:p>
    <w:p w:rsidR="00DA0480" w:rsidRDefault="00DA0480" w:rsidP="00D64F14">
      <w:pPr>
        <w:pBdr>
          <w:top w:val="nil"/>
          <w:left w:val="nil"/>
          <w:bottom w:val="nil"/>
          <w:right w:val="nil"/>
          <w:between w:val="nil"/>
        </w:pBdr>
        <w:tabs>
          <w:tab w:val="left" w:pos="2254"/>
        </w:tabs>
        <w:spacing w:after="0" w:line="360" w:lineRule="auto"/>
        <w:ind w:left="11" w:hanging="11"/>
        <w:rPr>
          <w:szCs w:val="28"/>
        </w:rPr>
      </w:pPr>
      <w:r>
        <w:rPr>
          <w:szCs w:val="28"/>
        </w:rPr>
        <w:t>Наименование образовательной организации (полностью) ________________</w:t>
      </w:r>
    </w:p>
    <w:p w:rsidR="00DA0480" w:rsidRDefault="00DA0480" w:rsidP="00D64F14">
      <w:pPr>
        <w:pBdr>
          <w:top w:val="nil"/>
          <w:left w:val="nil"/>
          <w:bottom w:val="nil"/>
          <w:right w:val="nil"/>
          <w:between w:val="nil"/>
        </w:pBdr>
        <w:tabs>
          <w:tab w:val="left" w:pos="2254"/>
        </w:tabs>
        <w:spacing w:after="0" w:line="360" w:lineRule="auto"/>
        <w:ind w:left="11" w:hanging="11"/>
        <w:rPr>
          <w:szCs w:val="28"/>
        </w:rPr>
      </w:pPr>
      <w:r>
        <w:rPr>
          <w:szCs w:val="28"/>
        </w:rPr>
        <w:t>__________________________________________________________________</w:t>
      </w:r>
    </w:p>
    <w:p w:rsidR="00DA0480" w:rsidRDefault="006F6855" w:rsidP="00D64F14">
      <w:pPr>
        <w:pBdr>
          <w:top w:val="nil"/>
          <w:left w:val="nil"/>
          <w:bottom w:val="nil"/>
          <w:right w:val="nil"/>
          <w:between w:val="nil"/>
        </w:pBdr>
        <w:tabs>
          <w:tab w:val="left" w:pos="2254"/>
        </w:tabs>
        <w:spacing w:after="0" w:line="360" w:lineRule="auto"/>
        <w:ind w:left="11" w:hanging="11"/>
        <w:rPr>
          <w:szCs w:val="28"/>
          <w:u w:val="single"/>
        </w:rPr>
      </w:pPr>
      <w:r>
        <w:rPr>
          <w:szCs w:val="28"/>
        </w:rPr>
        <w:t>Возраст __</w:t>
      </w:r>
      <w:r w:rsidR="00DA0480">
        <w:rPr>
          <w:szCs w:val="28"/>
        </w:rPr>
        <w:t>________________________________________________________</w:t>
      </w:r>
      <w:r w:rsidR="00D64F14">
        <w:rPr>
          <w:szCs w:val="28"/>
        </w:rPr>
        <w:t>_</w:t>
      </w:r>
    </w:p>
    <w:p w:rsidR="006F6855" w:rsidRDefault="006F6855" w:rsidP="00D64F14">
      <w:pPr>
        <w:pBdr>
          <w:top w:val="nil"/>
          <w:left w:val="nil"/>
          <w:bottom w:val="nil"/>
          <w:right w:val="nil"/>
          <w:between w:val="nil"/>
        </w:pBdr>
        <w:tabs>
          <w:tab w:val="left" w:pos="2254"/>
        </w:tabs>
        <w:spacing w:after="0" w:line="360" w:lineRule="auto"/>
        <w:ind w:left="11" w:hanging="11"/>
        <w:rPr>
          <w:szCs w:val="28"/>
        </w:rPr>
      </w:pPr>
      <w:r>
        <w:rPr>
          <w:szCs w:val="28"/>
        </w:rPr>
        <w:t>Направление достижения____________________________________________</w:t>
      </w:r>
    </w:p>
    <w:p w:rsidR="006F6855" w:rsidRDefault="006F6855" w:rsidP="00D64F14">
      <w:pPr>
        <w:pBdr>
          <w:top w:val="nil"/>
          <w:left w:val="nil"/>
          <w:bottom w:val="nil"/>
          <w:right w:val="nil"/>
          <w:between w:val="nil"/>
        </w:pBdr>
        <w:tabs>
          <w:tab w:val="left" w:pos="2254"/>
        </w:tabs>
        <w:spacing w:after="0" w:line="360" w:lineRule="auto"/>
        <w:ind w:left="11" w:hanging="11"/>
        <w:rPr>
          <w:szCs w:val="28"/>
        </w:rPr>
      </w:pPr>
      <w:r>
        <w:rPr>
          <w:szCs w:val="28"/>
        </w:rPr>
        <w:t xml:space="preserve">Фамилия, Имя, Отчество </w:t>
      </w:r>
      <w:r w:rsidRPr="006F6855">
        <w:rPr>
          <w:szCs w:val="28"/>
        </w:rPr>
        <w:t>педагог</w:t>
      </w:r>
      <w:r>
        <w:rPr>
          <w:szCs w:val="28"/>
        </w:rPr>
        <w:t>а</w:t>
      </w:r>
      <w:r w:rsidRPr="006F6855">
        <w:rPr>
          <w:szCs w:val="28"/>
        </w:rPr>
        <w:t>-наставник</w:t>
      </w:r>
      <w:r>
        <w:rPr>
          <w:szCs w:val="28"/>
        </w:rPr>
        <w:t>а (полностью)</w:t>
      </w:r>
      <w:r w:rsidRPr="006F6855">
        <w:rPr>
          <w:szCs w:val="28"/>
        </w:rPr>
        <w:t xml:space="preserve"> </w:t>
      </w:r>
      <w:r>
        <w:rPr>
          <w:szCs w:val="28"/>
        </w:rPr>
        <w:t>_______________</w:t>
      </w:r>
    </w:p>
    <w:p w:rsidR="006F6855" w:rsidRDefault="006F6855" w:rsidP="00D64F14">
      <w:pPr>
        <w:pBdr>
          <w:top w:val="nil"/>
          <w:left w:val="nil"/>
          <w:bottom w:val="nil"/>
          <w:right w:val="nil"/>
          <w:between w:val="nil"/>
        </w:pBdr>
        <w:tabs>
          <w:tab w:val="left" w:pos="2254"/>
        </w:tabs>
        <w:spacing w:after="0" w:line="360" w:lineRule="auto"/>
        <w:ind w:left="11" w:hanging="11"/>
        <w:rPr>
          <w:szCs w:val="28"/>
          <w:u w:val="single"/>
        </w:rPr>
      </w:pPr>
      <w:r>
        <w:rPr>
          <w:szCs w:val="28"/>
        </w:rPr>
        <w:t>_________________________________________________________________</w:t>
      </w:r>
      <w:r w:rsidR="00D64F14">
        <w:rPr>
          <w:szCs w:val="28"/>
        </w:rPr>
        <w:t>_</w:t>
      </w:r>
    </w:p>
    <w:p w:rsidR="00DA0480" w:rsidRDefault="006F6855" w:rsidP="00D64F14">
      <w:pPr>
        <w:pBdr>
          <w:top w:val="nil"/>
          <w:left w:val="nil"/>
          <w:bottom w:val="nil"/>
          <w:right w:val="nil"/>
          <w:between w:val="nil"/>
        </w:pBdr>
        <w:tabs>
          <w:tab w:val="left" w:pos="2254"/>
        </w:tabs>
        <w:spacing w:after="0" w:line="360" w:lineRule="auto"/>
        <w:ind w:left="11" w:hanging="11"/>
        <w:rPr>
          <w:szCs w:val="28"/>
        </w:rPr>
      </w:pPr>
      <w:r>
        <w:rPr>
          <w:szCs w:val="28"/>
        </w:rPr>
        <w:t>Должность (</w:t>
      </w:r>
      <w:r>
        <w:t>педагога-наставника</w:t>
      </w:r>
      <w:r>
        <w:rPr>
          <w:szCs w:val="28"/>
        </w:rPr>
        <w:t xml:space="preserve">) </w:t>
      </w:r>
      <w:r w:rsidR="00DA0480">
        <w:rPr>
          <w:szCs w:val="28"/>
        </w:rPr>
        <w:t>____________________________________</w:t>
      </w:r>
      <w:r w:rsidR="00D64F14">
        <w:rPr>
          <w:szCs w:val="28"/>
        </w:rPr>
        <w:t>_</w:t>
      </w:r>
    </w:p>
    <w:p w:rsidR="00DA0480" w:rsidRDefault="00DA0480" w:rsidP="00D64F14">
      <w:pPr>
        <w:pBdr>
          <w:top w:val="nil"/>
          <w:left w:val="nil"/>
          <w:bottom w:val="nil"/>
          <w:right w:val="nil"/>
          <w:between w:val="nil"/>
        </w:pBdr>
        <w:tabs>
          <w:tab w:val="left" w:pos="2254"/>
        </w:tabs>
        <w:spacing w:after="0" w:line="360" w:lineRule="auto"/>
        <w:ind w:left="11" w:hanging="11"/>
        <w:rPr>
          <w:szCs w:val="28"/>
        </w:rPr>
      </w:pPr>
      <w:r>
        <w:rPr>
          <w:szCs w:val="28"/>
        </w:rPr>
        <w:t>Контактный телефон (рабочий, мобильный) ____________________________</w:t>
      </w:r>
    </w:p>
    <w:p w:rsidR="00DA0480" w:rsidRDefault="00DA0480" w:rsidP="00D64F14">
      <w:pPr>
        <w:pBdr>
          <w:top w:val="nil"/>
          <w:left w:val="nil"/>
          <w:bottom w:val="nil"/>
          <w:right w:val="nil"/>
          <w:between w:val="nil"/>
        </w:pBdr>
        <w:tabs>
          <w:tab w:val="left" w:pos="2254"/>
        </w:tabs>
        <w:spacing w:after="0" w:line="360" w:lineRule="auto"/>
        <w:ind w:left="11" w:hanging="11"/>
        <w:rPr>
          <w:szCs w:val="28"/>
        </w:rPr>
      </w:pPr>
      <w:r>
        <w:rPr>
          <w:szCs w:val="28"/>
        </w:rPr>
        <w:t>e-mail: ___________________________________________________________</w:t>
      </w:r>
      <w:r w:rsidR="00D64F14">
        <w:rPr>
          <w:szCs w:val="28"/>
        </w:rPr>
        <w:t>_</w:t>
      </w:r>
    </w:p>
    <w:p w:rsidR="00DA0480" w:rsidRDefault="00DA0480" w:rsidP="00D64F14">
      <w:pPr>
        <w:ind w:left="0" w:firstLine="0"/>
        <w:rPr>
          <w:szCs w:val="28"/>
        </w:rPr>
      </w:pPr>
      <w:r>
        <w:rPr>
          <w:szCs w:val="28"/>
        </w:rPr>
        <w:br w:type="page"/>
      </w:r>
    </w:p>
    <w:p w:rsidR="00DA0480" w:rsidRPr="009063A0" w:rsidRDefault="00DA0480" w:rsidP="004252D7">
      <w:pPr>
        <w:pBdr>
          <w:top w:val="nil"/>
          <w:left w:val="nil"/>
          <w:bottom w:val="nil"/>
          <w:right w:val="nil"/>
          <w:between w:val="nil"/>
        </w:pBdr>
        <w:spacing w:after="0" w:line="240" w:lineRule="auto"/>
        <w:ind w:right="-15" w:hanging="11"/>
        <w:jc w:val="right"/>
        <w:rPr>
          <w:szCs w:val="24"/>
          <w:highlight w:val="white"/>
        </w:rPr>
      </w:pPr>
      <w:r w:rsidRPr="009063A0">
        <w:rPr>
          <w:szCs w:val="24"/>
          <w:highlight w:val="white"/>
        </w:rPr>
        <w:lastRenderedPageBreak/>
        <w:t>Приложение № 2</w:t>
      </w:r>
    </w:p>
    <w:p w:rsidR="00C3640C" w:rsidRDefault="00C3640C" w:rsidP="004252D7">
      <w:pPr>
        <w:tabs>
          <w:tab w:val="left" w:pos="2254"/>
        </w:tabs>
        <w:spacing w:after="0" w:line="240" w:lineRule="auto"/>
        <w:ind w:left="5103" w:hanging="11"/>
        <w:jc w:val="right"/>
        <w:rPr>
          <w:szCs w:val="28"/>
        </w:rPr>
      </w:pPr>
      <w:r>
        <w:rPr>
          <w:szCs w:val="28"/>
        </w:rPr>
        <w:t xml:space="preserve">к Положению </w:t>
      </w:r>
      <w:r w:rsidRPr="00DA0480">
        <w:rPr>
          <w:szCs w:val="28"/>
        </w:rPr>
        <w:t xml:space="preserve">о региональном этапе Фестиваля историй успеха обучающихся, осваивающих дополнительные общеразвивающие программы – «Открытия-2030» и Всероссийской </w:t>
      </w:r>
    </w:p>
    <w:p w:rsidR="00C3640C" w:rsidRPr="004252D7" w:rsidRDefault="00C3640C" w:rsidP="001903E5">
      <w:pPr>
        <w:tabs>
          <w:tab w:val="left" w:pos="2254"/>
        </w:tabs>
        <w:spacing w:after="0" w:line="240" w:lineRule="auto"/>
        <w:ind w:left="5103" w:hanging="11"/>
        <w:jc w:val="right"/>
        <w:rPr>
          <w:szCs w:val="28"/>
        </w:rPr>
      </w:pPr>
      <w:r w:rsidRPr="00DA0480">
        <w:rPr>
          <w:szCs w:val="28"/>
        </w:rPr>
        <w:t>интерактивной выставки достижений обучающихся в области науки, культуры и спорта – «Открытия-2030»</w:t>
      </w:r>
    </w:p>
    <w:p w:rsidR="001903E5" w:rsidRPr="001903E5" w:rsidRDefault="001903E5" w:rsidP="001903E5">
      <w:pPr>
        <w:spacing w:after="0" w:line="240" w:lineRule="auto"/>
        <w:ind w:hanging="11"/>
        <w:jc w:val="right"/>
        <w:rPr>
          <w:sz w:val="20"/>
          <w:szCs w:val="26"/>
          <w:highlight w:val="white"/>
        </w:rPr>
      </w:pPr>
    </w:p>
    <w:p w:rsidR="00DA0480" w:rsidRPr="001903E5" w:rsidRDefault="00DA0480" w:rsidP="001903E5">
      <w:pPr>
        <w:spacing w:after="0" w:line="240" w:lineRule="auto"/>
        <w:ind w:hanging="11"/>
        <w:jc w:val="right"/>
        <w:rPr>
          <w:sz w:val="26"/>
          <w:szCs w:val="26"/>
          <w:highlight w:val="white"/>
        </w:rPr>
      </w:pPr>
      <w:r w:rsidRPr="001903E5">
        <w:rPr>
          <w:sz w:val="26"/>
          <w:szCs w:val="26"/>
          <w:highlight w:val="white"/>
        </w:rPr>
        <w:t>Форма</w:t>
      </w:r>
    </w:p>
    <w:p w:rsidR="00DA0480" w:rsidRPr="001903E5" w:rsidRDefault="00DA0480" w:rsidP="00DA0480">
      <w:pPr>
        <w:widowControl w:val="0"/>
        <w:spacing w:after="0" w:line="240" w:lineRule="auto"/>
        <w:jc w:val="center"/>
        <w:rPr>
          <w:sz w:val="26"/>
          <w:szCs w:val="26"/>
        </w:rPr>
      </w:pPr>
      <w:r w:rsidRPr="001903E5">
        <w:rPr>
          <w:b/>
          <w:sz w:val="26"/>
          <w:szCs w:val="26"/>
          <w:highlight w:val="white"/>
        </w:rPr>
        <w:t>СОГЛАСИЕ</w:t>
      </w:r>
    </w:p>
    <w:p w:rsidR="00DA0480" w:rsidRPr="001903E5" w:rsidRDefault="00DA0480" w:rsidP="00DA0480">
      <w:pPr>
        <w:widowControl w:val="0"/>
        <w:spacing w:after="0" w:line="240" w:lineRule="auto"/>
        <w:jc w:val="center"/>
        <w:rPr>
          <w:sz w:val="26"/>
          <w:szCs w:val="26"/>
        </w:rPr>
      </w:pPr>
      <w:r w:rsidRPr="001903E5">
        <w:rPr>
          <w:b/>
          <w:sz w:val="26"/>
          <w:szCs w:val="26"/>
          <w:highlight w:val="white"/>
        </w:rPr>
        <w:t>на обработку персональных данных</w:t>
      </w:r>
    </w:p>
    <w:p w:rsidR="00DA0480" w:rsidRPr="001903E5" w:rsidRDefault="00DA0480" w:rsidP="00DA0480">
      <w:pPr>
        <w:widowControl w:val="0"/>
        <w:spacing w:after="0" w:line="240" w:lineRule="auto"/>
        <w:jc w:val="center"/>
        <w:rPr>
          <w:sz w:val="26"/>
          <w:szCs w:val="26"/>
          <w:highlight w:val="white"/>
        </w:rPr>
      </w:pPr>
      <w:r w:rsidRPr="001903E5">
        <w:rPr>
          <w:sz w:val="26"/>
          <w:szCs w:val="26"/>
          <w:highlight w:val="white"/>
        </w:rPr>
        <w:t>г. Смоленск</w:t>
      </w:r>
      <w:r w:rsidRPr="001903E5">
        <w:rPr>
          <w:sz w:val="26"/>
          <w:szCs w:val="26"/>
          <w:highlight w:val="white"/>
        </w:rPr>
        <w:tab/>
      </w:r>
      <w:r w:rsidRPr="001903E5">
        <w:rPr>
          <w:sz w:val="26"/>
          <w:szCs w:val="26"/>
          <w:highlight w:val="white"/>
        </w:rPr>
        <w:tab/>
      </w:r>
      <w:r w:rsidRPr="001903E5">
        <w:rPr>
          <w:sz w:val="26"/>
          <w:szCs w:val="26"/>
          <w:highlight w:val="white"/>
        </w:rPr>
        <w:tab/>
      </w:r>
      <w:r w:rsidRPr="001903E5">
        <w:rPr>
          <w:sz w:val="26"/>
          <w:szCs w:val="26"/>
          <w:highlight w:val="white"/>
        </w:rPr>
        <w:tab/>
      </w:r>
      <w:r w:rsidRPr="001903E5">
        <w:rPr>
          <w:sz w:val="26"/>
          <w:szCs w:val="26"/>
          <w:highlight w:val="white"/>
        </w:rPr>
        <w:tab/>
      </w:r>
      <w:r w:rsidRPr="001903E5">
        <w:rPr>
          <w:sz w:val="26"/>
          <w:szCs w:val="26"/>
          <w:highlight w:val="white"/>
        </w:rPr>
        <w:tab/>
      </w:r>
      <w:r w:rsidRPr="001903E5">
        <w:rPr>
          <w:sz w:val="26"/>
          <w:szCs w:val="26"/>
          <w:highlight w:val="white"/>
        </w:rPr>
        <w:tab/>
      </w:r>
      <w:r w:rsidRPr="001903E5">
        <w:rPr>
          <w:sz w:val="26"/>
          <w:szCs w:val="26"/>
          <w:highlight w:val="white"/>
        </w:rPr>
        <w:tab/>
        <w:t>«___» ______ 20__г.</w:t>
      </w:r>
    </w:p>
    <w:p w:rsidR="00DA0480" w:rsidRPr="001903E5" w:rsidRDefault="00DA0480" w:rsidP="004252D7">
      <w:pPr>
        <w:widowControl w:val="0"/>
        <w:spacing w:after="0" w:line="240" w:lineRule="auto"/>
        <w:rPr>
          <w:sz w:val="26"/>
          <w:szCs w:val="26"/>
        </w:rPr>
      </w:pPr>
    </w:p>
    <w:p w:rsidR="00DA0480" w:rsidRPr="00D64F14" w:rsidRDefault="00DA0480" w:rsidP="00D64F14">
      <w:pPr>
        <w:widowControl w:val="0"/>
        <w:spacing w:after="0" w:line="240" w:lineRule="auto"/>
        <w:ind w:left="141" w:hanging="11"/>
        <w:rPr>
          <w:sz w:val="24"/>
          <w:szCs w:val="26"/>
        </w:rPr>
      </w:pPr>
      <w:r w:rsidRPr="00D64F14">
        <w:rPr>
          <w:sz w:val="24"/>
          <w:szCs w:val="26"/>
          <w:highlight w:val="white"/>
        </w:rPr>
        <w:t>Я, ____________________________________________________________________,</w:t>
      </w:r>
    </w:p>
    <w:p w:rsidR="00DA0480" w:rsidRPr="00D64F14" w:rsidRDefault="00DA0480" w:rsidP="00D64F14">
      <w:pPr>
        <w:widowControl w:val="0"/>
        <w:spacing w:after="0" w:line="240" w:lineRule="auto"/>
        <w:ind w:left="426" w:hanging="11"/>
        <w:jc w:val="center"/>
        <w:rPr>
          <w:sz w:val="24"/>
          <w:szCs w:val="26"/>
        </w:rPr>
      </w:pPr>
      <w:r w:rsidRPr="00D64F14">
        <w:rPr>
          <w:sz w:val="24"/>
          <w:szCs w:val="26"/>
          <w:highlight w:val="white"/>
        </w:rPr>
        <w:t>(Ф.И.О)</w:t>
      </w:r>
    </w:p>
    <w:p w:rsidR="00DA0480" w:rsidRPr="00D64F14" w:rsidRDefault="00DA0480" w:rsidP="00D64F14">
      <w:pPr>
        <w:widowControl w:val="0"/>
        <w:spacing w:after="0" w:line="240" w:lineRule="auto"/>
        <w:ind w:left="426" w:hanging="11"/>
        <w:rPr>
          <w:sz w:val="24"/>
          <w:szCs w:val="26"/>
        </w:rPr>
      </w:pPr>
      <w:r w:rsidRPr="00D64F14">
        <w:rPr>
          <w:sz w:val="24"/>
          <w:szCs w:val="26"/>
          <w:highlight w:val="white"/>
        </w:rPr>
        <w:t>_______________ серия ________ № __________________ выдан</w:t>
      </w:r>
      <w:r w:rsidR="00D64F14">
        <w:rPr>
          <w:sz w:val="24"/>
          <w:szCs w:val="26"/>
          <w:highlight w:val="white"/>
        </w:rPr>
        <w:t xml:space="preserve"> ____________</w:t>
      </w:r>
      <w:r w:rsidRPr="00D64F14">
        <w:rPr>
          <w:sz w:val="24"/>
          <w:szCs w:val="26"/>
          <w:highlight w:val="white"/>
        </w:rPr>
        <w:t xml:space="preserve"> </w:t>
      </w:r>
    </w:p>
    <w:p w:rsidR="00DA0480" w:rsidRPr="00D64F14" w:rsidRDefault="00DA0480" w:rsidP="00D64F14">
      <w:pPr>
        <w:widowControl w:val="0"/>
        <w:spacing w:after="0" w:line="240" w:lineRule="auto"/>
        <w:ind w:left="426" w:hanging="11"/>
        <w:jc w:val="center"/>
        <w:rPr>
          <w:sz w:val="24"/>
          <w:szCs w:val="26"/>
        </w:rPr>
      </w:pPr>
      <w:r w:rsidRPr="00D64F14">
        <w:rPr>
          <w:sz w:val="24"/>
          <w:szCs w:val="26"/>
          <w:highlight w:val="white"/>
        </w:rPr>
        <w:t>(вид документа, удостоверяющего личность)</w:t>
      </w:r>
    </w:p>
    <w:p w:rsidR="00DA0480" w:rsidRPr="00D64F14" w:rsidRDefault="00DA0480" w:rsidP="00D64F14">
      <w:pPr>
        <w:widowControl w:val="0"/>
        <w:spacing w:after="0" w:line="240" w:lineRule="auto"/>
        <w:ind w:left="426" w:hanging="11"/>
        <w:rPr>
          <w:sz w:val="24"/>
          <w:szCs w:val="26"/>
        </w:rPr>
      </w:pPr>
      <w:r w:rsidRPr="00D64F14">
        <w:rPr>
          <w:sz w:val="24"/>
          <w:szCs w:val="26"/>
          <w:highlight w:val="white"/>
        </w:rPr>
        <w:t>____________________________________________________________________,</w:t>
      </w:r>
    </w:p>
    <w:p w:rsidR="00DA0480" w:rsidRPr="00D64F14" w:rsidRDefault="00DA0480" w:rsidP="00D64F14">
      <w:pPr>
        <w:widowControl w:val="0"/>
        <w:spacing w:after="0" w:line="240" w:lineRule="auto"/>
        <w:ind w:left="426" w:hanging="11"/>
        <w:jc w:val="center"/>
        <w:rPr>
          <w:sz w:val="24"/>
          <w:szCs w:val="26"/>
        </w:rPr>
      </w:pPr>
      <w:r w:rsidRPr="00D64F14">
        <w:rPr>
          <w:sz w:val="24"/>
          <w:szCs w:val="26"/>
          <w:highlight w:val="white"/>
        </w:rPr>
        <w:t>(когда и кем)</w:t>
      </w:r>
    </w:p>
    <w:p w:rsidR="00DA0480" w:rsidRPr="00D64F14" w:rsidRDefault="00DA0480" w:rsidP="00D64F14">
      <w:pPr>
        <w:widowControl w:val="0"/>
        <w:spacing w:after="0" w:line="240" w:lineRule="auto"/>
        <w:ind w:left="426" w:hanging="11"/>
        <w:rPr>
          <w:sz w:val="24"/>
          <w:szCs w:val="26"/>
        </w:rPr>
      </w:pPr>
      <w:r w:rsidRPr="00D64F14">
        <w:rPr>
          <w:sz w:val="24"/>
          <w:szCs w:val="26"/>
          <w:highlight w:val="white"/>
        </w:rPr>
        <w:t>проживающий (ая) по адресу: ___________________________________________</w:t>
      </w:r>
    </w:p>
    <w:p w:rsidR="00DA0480" w:rsidRPr="00D64F14" w:rsidRDefault="00DA0480" w:rsidP="00D64F14">
      <w:pPr>
        <w:widowControl w:val="0"/>
        <w:spacing w:after="0" w:line="240" w:lineRule="auto"/>
        <w:ind w:left="426" w:hanging="11"/>
        <w:rPr>
          <w:sz w:val="24"/>
          <w:szCs w:val="26"/>
        </w:rPr>
      </w:pPr>
      <w:r w:rsidRPr="00D64F14">
        <w:rPr>
          <w:sz w:val="24"/>
          <w:szCs w:val="26"/>
          <w:highlight w:val="white"/>
        </w:rPr>
        <w:t>____________________________________________________________________,</w:t>
      </w:r>
    </w:p>
    <w:p w:rsidR="00DA0480" w:rsidRPr="00D64F14" w:rsidRDefault="00DA0480" w:rsidP="00DA0480">
      <w:pPr>
        <w:widowControl w:val="0"/>
        <w:spacing w:after="0" w:line="240" w:lineRule="auto"/>
        <w:rPr>
          <w:sz w:val="24"/>
          <w:szCs w:val="24"/>
          <w:highlight w:val="white"/>
        </w:rPr>
      </w:pPr>
      <w:r w:rsidRPr="00D64F14">
        <w:rPr>
          <w:sz w:val="24"/>
          <w:szCs w:val="24"/>
          <w:highlight w:val="white"/>
        </w:rPr>
        <w:t xml:space="preserve">настоящим даю свое согласие на обработку </w:t>
      </w:r>
      <w:r w:rsidRPr="00D64F14">
        <w:rPr>
          <w:sz w:val="24"/>
          <w:szCs w:val="24"/>
        </w:rPr>
        <w:t xml:space="preserve">государственному автономному учреждению дополнительного профессионального образования «Смоленский областной институт развития образования» (далее – Институт) </w:t>
      </w:r>
      <w:r w:rsidRPr="00D64F14">
        <w:rPr>
          <w:sz w:val="24"/>
          <w:szCs w:val="24"/>
          <w:highlight w:val="white"/>
        </w:rPr>
        <w:t>моих персональных данных и подтверждаю, что, давая такое согласие, я действую своей волей и в своих интересах.</w:t>
      </w:r>
    </w:p>
    <w:p w:rsidR="00DA0480" w:rsidRPr="00D64F14" w:rsidRDefault="00DA0480" w:rsidP="00C3640C">
      <w:pPr>
        <w:widowControl w:val="0"/>
        <w:spacing w:after="0" w:line="240" w:lineRule="auto"/>
        <w:ind w:firstLine="720"/>
        <w:rPr>
          <w:sz w:val="24"/>
          <w:szCs w:val="24"/>
        </w:rPr>
      </w:pPr>
      <w:r w:rsidRPr="00D64F14">
        <w:rPr>
          <w:sz w:val="24"/>
          <w:szCs w:val="24"/>
          <w:highlight w:val="white"/>
        </w:rPr>
        <w:t xml:space="preserve">Согласие дается мною для целей проведения </w:t>
      </w:r>
      <w:r w:rsidR="00C3640C" w:rsidRPr="00D64F14">
        <w:rPr>
          <w:sz w:val="24"/>
          <w:szCs w:val="24"/>
        </w:rPr>
        <w:t>регионального этапа Фестиваля историй успеха обучающихся, осваивающих дополнительные общеразвивающие программы – «Открытия-2030» и Всероссийской интерактивной выставки достижений обучающихся в области науки, культуры и спорта – «Открытия-2030»</w:t>
      </w:r>
      <w:r w:rsidRPr="00D64F14">
        <w:rPr>
          <w:sz w:val="24"/>
          <w:szCs w:val="24"/>
        </w:rPr>
        <w:t xml:space="preserve">, оформления </w:t>
      </w:r>
      <w:r w:rsidRPr="00D64F14">
        <w:rPr>
          <w:sz w:val="24"/>
          <w:szCs w:val="24"/>
          <w:highlight w:val="white"/>
        </w:rPr>
        <w:t xml:space="preserve">отчетной документации, </w:t>
      </w:r>
      <w:r w:rsidRPr="00D64F14">
        <w:rPr>
          <w:sz w:val="24"/>
          <w:szCs w:val="24"/>
        </w:rPr>
        <w:t>на публикацию представленных материалов, размещение на сайте Института, на портале регионального модельного центра дополнительного образования детей</w:t>
      </w:r>
      <w:r w:rsidRPr="00D64F14">
        <w:rPr>
          <w:sz w:val="24"/>
          <w:szCs w:val="24"/>
          <w:highlight w:val="white"/>
        </w:rPr>
        <w:t xml:space="preserve">, и распространяется на следующую информацию: </w:t>
      </w:r>
      <w:r w:rsidRPr="00D64F14">
        <w:rPr>
          <w:i/>
          <w:sz w:val="24"/>
          <w:szCs w:val="24"/>
          <w:highlight w:val="white"/>
        </w:rPr>
        <w:t>фамилия, имя, отчество, адрес электронной почты, контактный телефон.</w:t>
      </w:r>
    </w:p>
    <w:p w:rsidR="00DA0480" w:rsidRPr="00D64F14" w:rsidRDefault="00DA0480" w:rsidP="00DA0480">
      <w:pPr>
        <w:widowControl w:val="0"/>
        <w:spacing w:after="0" w:line="240" w:lineRule="auto"/>
        <w:ind w:firstLine="720"/>
        <w:rPr>
          <w:sz w:val="24"/>
          <w:szCs w:val="24"/>
        </w:rPr>
      </w:pPr>
      <w:r w:rsidRPr="00D64F14">
        <w:rPr>
          <w:sz w:val="24"/>
          <w:szCs w:val="24"/>
          <w:highlight w:val="white"/>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w:t>
      </w:r>
    </w:p>
    <w:p w:rsidR="00DA0480" w:rsidRPr="00D64F14" w:rsidRDefault="00DA0480" w:rsidP="00D64F14">
      <w:pPr>
        <w:widowControl w:val="0"/>
        <w:spacing w:after="0" w:line="240" w:lineRule="auto"/>
        <w:ind w:firstLine="720"/>
        <w:rPr>
          <w:sz w:val="24"/>
          <w:szCs w:val="24"/>
        </w:rPr>
      </w:pPr>
      <w:r w:rsidRPr="00D64F14">
        <w:rPr>
          <w:sz w:val="24"/>
          <w:szCs w:val="24"/>
          <w:highlight w:val="white"/>
        </w:rPr>
        <w:t>В случае неправомерного использования предоставленных мною персональных данных согласие отзывается моим письменным заявлением.</w:t>
      </w:r>
    </w:p>
    <w:p w:rsidR="00DA0480" w:rsidRPr="00D64F14" w:rsidRDefault="00DA0480" w:rsidP="00D64F14">
      <w:pPr>
        <w:widowControl w:val="0"/>
        <w:spacing w:after="0" w:line="240" w:lineRule="auto"/>
        <w:ind w:left="0" w:firstLine="709"/>
        <w:rPr>
          <w:sz w:val="24"/>
          <w:szCs w:val="24"/>
        </w:rPr>
      </w:pPr>
      <w:r w:rsidRPr="00D64F14">
        <w:rPr>
          <w:sz w:val="24"/>
          <w:szCs w:val="24"/>
          <w:highlight w:val="white"/>
        </w:rPr>
        <w:t xml:space="preserve">Данное согласие действует с даты подписания по «31» декабря </w:t>
      </w:r>
      <w:r w:rsidRPr="00D64F14">
        <w:rPr>
          <w:sz w:val="24"/>
          <w:szCs w:val="24"/>
        </w:rPr>
        <w:t xml:space="preserve">2025 </w:t>
      </w:r>
      <w:r w:rsidRPr="00D64F14">
        <w:rPr>
          <w:sz w:val="24"/>
          <w:szCs w:val="24"/>
          <w:highlight w:val="white"/>
        </w:rPr>
        <w:t>г.</w:t>
      </w:r>
    </w:p>
    <w:p w:rsidR="00DA0480" w:rsidRPr="00D64F14" w:rsidRDefault="00DA0480" w:rsidP="00DA0480">
      <w:pPr>
        <w:widowControl w:val="0"/>
        <w:spacing w:after="0" w:line="240" w:lineRule="auto"/>
        <w:rPr>
          <w:sz w:val="24"/>
          <w:szCs w:val="24"/>
        </w:rPr>
      </w:pPr>
      <w:r w:rsidRPr="00D64F14">
        <w:rPr>
          <w:sz w:val="24"/>
          <w:szCs w:val="24"/>
          <w:highlight w:val="white"/>
        </w:rPr>
        <w:t xml:space="preserve"> </w:t>
      </w:r>
    </w:p>
    <w:p w:rsidR="00DA0480" w:rsidRPr="00D64F14" w:rsidRDefault="00DA0480" w:rsidP="001903E5">
      <w:pPr>
        <w:widowControl w:val="0"/>
        <w:spacing w:after="0" w:line="240" w:lineRule="auto"/>
        <w:ind w:left="3945"/>
        <w:jc w:val="right"/>
        <w:rPr>
          <w:sz w:val="24"/>
          <w:szCs w:val="24"/>
        </w:rPr>
      </w:pPr>
      <w:r w:rsidRPr="00D64F14">
        <w:rPr>
          <w:sz w:val="24"/>
          <w:szCs w:val="24"/>
          <w:highlight w:val="white"/>
        </w:rPr>
        <w:t>____________________________________</w:t>
      </w:r>
    </w:p>
    <w:p w:rsidR="009927D9" w:rsidRPr="00A06D50" w:rsidRDefault="00DA0480" w:rsidP="00A06D50">
      <w:pPr>
        <w:widowControl w:val="0"/>
        <w:spacing w:after="0" w:line="240" w:lineRule="auto"/>
        <w:ind w:left="3945"/>
        <w:jc w:val="right"/>
        <w:rPr>
          <w:sz w:val="24"/>
          <w:szCs w:val="24"/>
          <w:highlight w:val="white"/>
        </w:rPr>
      </w:pPr>
      <w:r w:rsidRPr="00D64F14">
        <w:rPr>
          <w:sz w:val="24"/>
          <w:szCs w:val="24"/>
          <w:highlight w:val="white"/>
        </w:rPr>
        <w:t>(Ф.И.О., подпись лица, давшего согласие)</w:t>
      </w:r>
      <w:bookmarkEnd w:id="0"/>
      <w:bookmarkEnd w:id="3"/>
    </w:p>
    <w:sectPr w:rsidR="009927D9" w:rsidRPr="00A06D50" w:rsidSect="003738EA">
      <w:headerReference w:type="even" r:id="rId10"/>
      <w:headerReference w:type="first" r:id="rId11"/>
      <w:pgSz w:w="11906" w:h="16838"/>
      <w:pgMar w:top="1134" w:right="567" w:bottom="1134" w:left="1134" w:header="709"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FDA" w:rsidRDefault="004A3FDA">
      <w:pPr>
        <w:spacing w:after="0" w:line="240" w:lineRule="auto"/>
      </w:pPr>
      <w:r>
        <w:separator/>
      </w:r>
    </w:p>
  </w:endnote>
  <w:endnote w:type="continuationSeparator" w:id="0">
    <w:p w:rsidR="004A3FDA" w:rsidRDefault="004A3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FDA" w:rsidRDefault="004A3FDA">
      <w:pPr>
        <w:spacing w:after="0" w:line="240" w:lineRule="auto"/>
      </w:pPr>
      <w:r>
        <w:separator/>
      </w:r>
    </w:p>
  </w:footnote>
  <w:footnote w:type="continuationSeparator" w:id="0">
    <w:p w:rsidR="004A3FDA" w:rsidRDefault="004A3F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7D0" w:rsidRDefault="00D552C7">
    <w:pPr>
      <w:spacing w:after="0" w:line="259" w:lineRule="auto"/>
      <w:ind w:left="0" w:right="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7D0" w:rsidRDefault="00D552C7">
    <w:pPr>
      <w:spacing w:after="0" w:line="259" w:lineRule="auto"/>
      <w:ind w:left="0" w:right="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5101"/>
    <w:multiLevelType w:val="multilevel"/>
    <w:tmpl w:val="A7641240"/>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4313FA7"/>
    <w:multiLevelType w:val="singleLevel"/>
    <w:tmpl w:val="42ECD30C"/>
    <w:lvl w:ilvl="0">
      <w:start w:val="1"/>
      <w:numFmt w:val="decimal"/>
      <w:lvlText w:val="6.%1."/>
      <w:legacy w:legacy="1" w:legacySpace="0" w:legacyIndent="482"/>
      <w:lvlJc w:val="left"/>
      <w:rPr>
        <w:rFonts w:ascii="Times New Roman" w:hAnsi="Times New Roman" w:cs="Times New Roman" w:hint="default"/>
      </w:rPr>
    </w:lvl>
  </w:abstractNum>
  <w:abstractNum w:abstractNumId="2" w15:restartNumberingAfterBreak="0">
    <w:nsid w:val="286E3D38"/>
    <w:multiLevelType w:val="multilevel"/>
    <w:tmpl w:val="ADC84324"/>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9376F36"/>
    <w:multiLevelType w:val="multilevel"/>
    <w:tmpl w:val="75CED434"/>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B8E4719"/>
    <w:multiLevelType w:val="hybridMultilevel"/>
    <w:tmpl w:val="76647616"/>
    <w:lvl w:ilvl="0" w:tplc="8D9C2BB8">
      <w:start w:val="1"/>
      <w:numFmt w:val="decimal"/>
      <w:lvlText w:val="%1."/>
      <w:lvlJc w:val="left"/>
      <w:pPr>
        <w:ind w:left="786"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4E832E1C"/>
    <w:multiLevelType w:val="multilevel"/>
    <w:tmpl w:val="628E7506"/>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8CD60E4"/>
    <w:multiLevelType w:val="hybridMultilevel"/>
    <w:tmpl w:val="B0BE1ABC"/>
    <w:lvl w:ilvl="0" w:tplc="8D9C2BB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11E5687"/>
    <w:multiLevelType w:val="hybridMultilevel"/>
    <w:tmpl w:val="89A85224"/>
    <w:lvl w:ilvl="0" w:tplc="83E201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A2EC52">
      <w:start w:val="1"/>
      <w:numFmt w:val="bullet"/>
      <w:lvlText w:val="o"/>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949FB2">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5C2F22">
      <w:start w:val="1"/>
      <w:numFmt w:val="bullet"/>
      <w:lvlText w:val="•"/>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5C8AD4">
      <w:start w:val="1"/>
      <w:numFmt w:val="bullet"/>
      <w:lvlText w:val="o"/>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8CED8">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C2774">
      <w:start w:val="1"/>
      <w:numFmt w:val="bullet"/>
      <w:lvlText w:val="•"/>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22D02A">
      <w:start w:val="1"/>
      <w:numFmt w:val="bullet"/>
      <w:lvlText w:val="o"/>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660110">
      <w:start w:val="1"/>
      <w:numFmt w:val="bullet"/>
      <w:lvlText w:val="▪"/>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6166B49"/>
    <w:multiLevelType w:val="hybridMultilevel"/>
    <w:tmpl w:val="4B66FE16"/>
    <w:lvl w:ilvl="0" w:tplc="2A961E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201F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AD9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6253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BEBFA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3274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CCEB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489E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DA132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0"/>
  </w:num>
  <w:num w:numId="3">
    <w:abstractNumId w:val="5"/>
  </w:num>
  <w:num w:numId="4">
    <w:abstractNumId w:val="8"/>
  </w:num>
  <w:num w:numId="5">
    <w:abstractNumId w:val="2"/>
  </w:num>
  <w:num w:numId="6">
    <w:abstractNumId w:val="3"/>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7D0"/>
    <w:rsid w:val="00015D04"/>
    <w:rsid w:val="00027106"/>
    <w:rsid w:val="0009743C"/>
    <w:rsid w:val="000C7CAF"/>
    <w:rsid w:val="00170CE5"/>
    <w:rsid w:val="001903E5"/>
    <w:rsid w:val="00195231"/>
    <w:rsid w:val="001D6F7B"/>
    <w:rsid w:val="0021450F"/>
    <w:rsid w:val="00244E0D"/>
    <w:rsid w:val="0026251E"/>
    <w:rsid w:val="002977CD"/>
    <w:rsid w:val="002A53FB"/>
    <w:rsid w:val="002B0B39"/>
    <w:rsid w:val="003667D0"/>
    <w:rsid w:val="00370665"/>
    <w:rsid w:val="003738EA"/>
    <w:rsid w:val="00391ABA"/>
    <w:rsid w:val="003A6200"/>
    <w:rsid w:val="003B708D"/>
    <w:rsid w:val="004252D7"/>
    <w:rsid w:val="00431B85"/>
    <w:rsid w:val="00440B7D"/>
    <w:rsid w:val="00472341"/>
    <w:rsid w:val="004A3FDA"/>
    <w:rsid w:val="004E3C50"/>
    <w:rsid w:val="00517029"/>
    <w:rsid w:val="005320AC"/>
    <w:rsid w:val="005E78DD"/>
    <w:rsid w:val="00606738"/>
    <w:rsid w:val="00621245"/>
    <w:rsid w:val="006A2275"/>
    <w:rsid w:val="006F6855"/>
    <w:rsid w:val="007D58CE"/>
    <w:rsid w:val="00851669"/>
    <w:rsid w:val="00865230"/>
    <w:rsid w:val="00955FD7"/>
    <w:rsid w:val="009927D9"/>
    <w:rsid w:val="00A06D50"/>
    <w:rsid w:val="00A33ACB"/>
    <w:rsid w:val="00A64667"/>
    <w:rsid w:val="00AB36F5"/>
    <w:rsid w:val="00AF74CC"/>
    <w:rsid w:val="00B01D55"/>
    <w:rsid w:val="00B25735"/>
    <w:rsid w:val="00B9265C"/>
    <w:rsid w:val="00C3640C"/>
    <w:rsid w:val="00C63C54"/>
    <w:rsid w:val="00C65A85"/>
    <w:rsid w:val="00C76743"/>
    <w:rsid w:val="00C95416"/>
    <w:rsid w:val="00CB1960"/>
    <w:rsid w:val="00D552C7"/>
    <w:rsid w:val="00D64F14"/>
    <w:rsid w:val="00D72D24"/>
    <w:rsid w:val="00DA0480"/>
    <w:rsid w:val="00E322D9"/>
    <w:rsid w:val="00E53DE9"/>
    <w:rsid w:val="00EB75DD"/>
    <w:rsid w:val="00EE38F1"/>
    <w:rsid w:val="00F2395D"/>
    <w:rsid w:val="00F65806"/>
    <w:rsid w:val="00FC4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8DE50-C0C8-4A62-AF58-CC635E9E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387"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85"/>
      <w:ind w:left="10" w:hanging="10"/>
      <w:jc w:val="center"/>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styleId="a3">
    <w:name w:val="Hyperlink"/>
    <w:basedOn w:val="a0"/>
    <w:uiPriority w:val="99"/>
    <w:unhideWhenUsed/>
    <w:rsid w:val="002977CD"/>
    <w:rPr>
      <w:color w:val="0563C1" w:themeColor="hyperlink"/>
      <w:u w:val="single"/>
    </w:rPr>
  </w:style>
  <w:style w:type="character" w:customStyle="1" w:styleId="UnresolvedMention">
    <w:name w:val="Unresolved Mention"/>
    <w:basedOn w:val="a0"/>
    <w:uiPriority w:val="99"/>
    <w:semiHidden/>
    <w:unhideWhenUsed/>
    <w:rsid w:val="002977CD"/>
    <w:rPr>
      <w:color w:val="605E5C"/>
      <w:shd w:val="clear" w:color="auto" w:fill="E1DFDD"/>
    </w:rPr>
  </w:style>
  <w:style w:type="paragraph" w:customStyle="1" w:styleId="Style6">
    <w:name w:val="Style6"/>
    <w:basedOn w:val="a"/>
    <w:uiPriority w:val="99"/>
    <w:rsid w:val="00F65806"/>
    <w:pPr>
      <w:widowControl w:val="0"/>
      <w:autoSpaceDE w:val="0"/>
      <w:autoSpaceDN w:val="0"/>
      <w:adjustRightInd w:val="0"/>
      <w:spacing w:after="0" w:line="324" w:lineRule="exact"/>
      <w:ind w:left="0" w:firstLine="734"/>
    </w:pPr>
    <w:rPr>
      <w:color w:val="auto"/>
      <w:sz w:val="24"/>
      <w:szCs w:val="24"/>
    </w:rPr>
  </w:style>
  <w:style w:type="character" w:customStyle="1" w:styleId="FontStyle43">
    <w:name w:val="Font Style43"/>
    <w:uiPriority w:val="99"/>
    <w:rsid w:val="00F65806"/>
    <w:rPr>
      <w:rFonts w:ascii="Times New Roman" w:hAnsi="Times New Roman" w:cs="Times New Roman"/>
      <w:sz w:val="24"/>
      <w:szCs w:val="24"/>
    </w:rPr>
  </w:style>
  <w:style w:type="paragraph" w:styleId="a4">
    <w:name w:val="No Spacing"/>
    <w:link w:val="a5"/>
    <w:uiPriority w:val="1"/>
    <w:qFormat/>
    <w:rsid w:val="009927D9"/>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link w:val="a4"/>
    <w:uiPriority w:val="1"/>
    <w:locked/>
    <w:rsid w:val="009927D9"/>
    <w:rPr>
      <w:rFonts w:ascii="Times New Roman" w:eastAsia="Times New Roman" w:hAnsi="Times New Roman" w:cs="Times New Roman"/>
      <w:sz w:val="24"/>
      <w:szCs w:val="24"/>
    </w:rPr>
  </w:style>
  <w:style w:type="paragraph" w:styleId="a6">
    <w:name w:val="footer"/>
    <w:basedOn w:val="a"/>
    <w:link w:val="a7"/>
    <w:uiPriority w:val="99"/>
    <w:unhideWhenUsed/>
    <w:rsid w:val="000271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27106"/>
    <w:rPr>
      <w:rFonts w:ascii="Times New Roman" w:eastAsia="Times New Roman" w:hAnsi="Times New Roman" w:cs="Times New Roman"/>
      <w:color w:val="000000"/>
      <w:sz w:val="28"/>
    </w:rPr>
  </w:style>
  <w:style w:type="paragraph" w:styleId="a8">
    <w:name w:val="header"/>
    <w:basedOn w:val="a"/>
    <w:link w:val="a9"/>
    <w:uiPriority w:val="99"/>
    <w:semiHidden/>
    <w:unhideWhenUsed/>
    <w:rsid w:val="000271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27106"/>
    <w:rPr>
      <w:rFonts w:ascii="Times New Roman" w:eastAsia="Times New Roman" w:hAnsi="Times New Roman" w:cs="Times New Roman"/>
      <w:color w:val="000000"/>
      <w:sz w:val="28"/>
    </w:rPr>
  </w:style>
  <w:style w:type="table" w:styleId="aa">
    <w:name w:val="Table Grid"/>
    <w:basedOn w:val="a1"/>
    <w:uiPriority w:val="59"/>
    <w:rsid w:val="00A06D50"/>
    <w:pPr>
      <w:spacing w:after="0" w:line="240" w:lineRule="auto"/>
    </w:pPr>
    <w:rPr>
      <w:rFonts w:eastAsiaTheme="minorHAnsi"/>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738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738E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mc_67@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2657</Words>
  <Characters>15145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2022-04-04T11:20:00Z</cp:lastPrinted>
  <dcterms:created xsi:type="dcterms:W3CDTF">2022-04-04T11:19:00Z</dcterms:created>
  <dcterms:modified xsi:type="dcterms:W3CDTF">2022-04-06T13:00:00Z</dcterms:modified>
</cp:coreProperties>
</file>